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0" w:lineRule="atLeast"/>
        <w:jc w:val="center"/>
        <w:rPr>
          <w:rFonts w:ascii="微软雅黑" w:hAnsi="微软雅黑" w:eastAsia="微软雅黑" w:cs="微软雅黑"/>
          <w:b/>
          <w:bCs/>
          <w:color w:val="4472C4" w:themeColor="accent5"/>
          <w:kern w:val="0"/>
          <w:sz w:val="20"/>
          <w:szCs w:val="20"/>
          <w:lang w:bidi="ar"/>
          <w14:textFill>
            <w14:solidFill>
              <w14:schemeClr w14:val="accent5"/>
            </w14:solidFill>
          </w14:textFill>
        </w:rPr>
      </w:pPr>
      <w:bookmarkStart w:id="0" w:name="_GoBack"/>
      <w:bookmarkEnd w:id="0"/>
      <w:r>
        <w:rPr>
          <w:sz w:val="20"/>
        </w:rPr>
        <mc:AlternateContent>
          <mc:Choice Requires="wpg">
            <w:drawing>
              <wp:anchor distT="0" distB="0" distL="114300" distR="114300" simplePos="0" relativeHeight="251659264" behindDoc="0" locked="0" layoutInCell="1" allowOverlap="1">
                <wp:simplePos x="0" y="0"/>
                <wp:positionH relativeFrom="column">
                  <wp:posOffset>-327660</wp:posOffset>
                </wp:positionH>
                <wp:positionV relativeFrom="paragraph">
                  <wp:posOffset>0</wp:posOffset>
                </wp:positionV>
                <wp:extent cx="3607435" cy="2422525"/>
                <wp:effectExtent l="0" t="0" r="12065" b="15875"/>
                <wp:wrapTopAndBottom/>
                <wp:docPr id="7" name="组合 7"/>
                <wp:cNvGraphicFramePr/>
                <a:graphic xmlns:a="http://schemas.openxmlformats.org/drawingml/2006/main">
                  <a:graphicData uri="http://schemas.microsoft.com/office/word/2010/wordprocessingGroup">
                    <wpg:wgp>
                      <wpg:cNvGrpSpPr/>
                      <wpg:grpSpPr>
                        <a:xfrm rot="0">
                          <a:off x="0" y="0"/>
                          <a:ext cx="3607435" cy="2422525"/>
                          <a:chOff x="3864" y="299"/>
                          <a:chExt cx="5681" cy="3815"/>
                        </a:xfrm>
                        <a:blipFill rotWithShape="1">
                          <a:blip r:embed="rId4"/>
                          <a:stretch>
                            <a:fillRect/>
                          </a:stretch>
                        </a:blipFill>
                      </wpg:grpSpPr>
                      <wps:wsp>
                        <wps:cNvPr id="5" name="矩形 5"/>
                        <wps:cNvSpPr/>
                        <wps:spPr>
                          <a:xfrm>
                            <a:off x="3870" y="299"/>
                            <a:ext cx="5675" cy="2818"/>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 name="等腰三角形 3"/>
                        <wps:cNvSpPr/>
                        <wps:spPr>
                          <a:xfrm rot="10800000">
                            <a:off x="3864" y="3115"/>
                            <a:ext cx="5650" cy="999"/>
                          </a:xfrm>
                          <a:prstGeom prst="triangl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25.8pt;margin-top:0pt;height:190.75pt;width:284.05pt;mso-wrap-distance-bottom:0pt;mso-wrap-distance-top:0pt;z-index:251659264;mso-width-relative:page;mso-height-relative:page;" coordorigin="3864,299" coordsize="5681,3815" o:gfxdata="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">
                <o:lock v:ext="edit" aspectratio="f"/>
                <v:rect id="_x0000_s1026" o:spid="_x0000_s1026" o:spt="1" style="position:absolute;left:3870;top:299;height:2818;width:5675;v-text-anchor:middle;" filled="t" stroked="f" coordsize="21600,21600" o:gfxdata="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ZWdnmvQAA&#10;ANoAAAAPAAAAAAAAAAEAIAAAACIAAABkcnMvZG93bnJldi54bWxQSwECFAAUAAAACACHTuJAMy8F&#10;njsAAAA5AAAAEAAAAAAAAAABACAAAAAMAQAAZHJzL3NoYXBleG1sLnhtbFBLBQYAAAAABgAGAFsB&#10;AAC2AwAAAAA=&#10;">
                  <v:fill on="t" focussize="0,0"/>
                  <v:stroke on="f" weight="1pt" miterlimit="8" joinstyle="miter"/>
                  <v:imagedata o:title=""/>
                  <o:lock v:ext="edit" aspectratio="f"/>
                </v:rect>
                <v:shape id="_x0000_s1026" o:spid="_x0000_s1026" o:spt="5" type="#_x0000_t5" style="position:absolute;left:3864;top:3115;height:999;width:5650;rotation:11796480f;v-text-anchor:middle;" filled="t" stroked="f" coordsize="21600,21600" o:gfxdata="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fBpkvQAA&#10;ANoAAAAPAAAAAAAAAAEAIAAAACIAAABkcnMvZG93bnJldi54bWxQSwECFAAUAAAACACHTuJAMy8F&#10;njsAAAA5AAAAEAAAAAAAAAABACAAAAAMAQAAZHJzL3NoYXBleG1sLnhtbFBLBQYAAAAABgAGAFsB&#10;AAC2AwAAAAA=&#10;" adj="10800">
                  <v:fill on="t" focussize="0,0"/>
                  <v:stroke on="f" weight="1pt" miterlimit="8" joinstyle="miter"/>
                  <v:imagedata o:title=""/>
                  <o:lock v:ext="edit" aspectratio="f"/>
                </v:shape>
                <w10:wrap type="topAndBottom"/>
              </v:group>
            </w:pict>
          </mc:Fallback>
        </mc:AlternateContent>
      </w:r>
      <w:r>
        <w:rPr>
          <w:sz w:val="20"/>
        </w:rPr>
        <mc:AlternateContent>
          <mc:Choice Requires="wps">
            <w:drawing>
              <wp:anchor distT="0" distB="0" distL="114300" distR="114300" simplePos="0" relativeHeight="251660288" behindDoc="0" locked="0" layoutInCell="1" allowOverlap="1">
                <wp:simplePos x="0" y="0"/>
                <wp:positionH relativeFrom="column">
                  <wp:posOffset>838835</wp:posOffset>
                </wp:positionH>
                <wp:positionV relativeFrom="paragraph">
                  <wp:posOffset>414655</wp:posOffset>
                </wp:positionV>
                <wp:extent cx="1251585" cy="1251585"/>
                <wp:effectExtent l="266065" t="266065" r="273050" b="273050"/>
                <wp:wrapTopAndBottom/>
                <wp:docPr id="15" name="矩形 15"/>
                <wp:cNvGraphicFramePr/>
                <a:graphic xmlns:a="http://schemas.openxmlformats.org/drawingml/2006/main">
                  <a:graphicData uri="http://schemas.microsoft.com/office/word/2010/wordprocessingShape">
                    <wps:wsp>
                      <wps:cNvSpPr/>
                      <wps:spPr>
                        <a:xfrm rot="2700000">
                          <a:off x="1162685" y="414655"/>
                          <a:ext cx="1251585" cy="1251585"/>
                        </a:xfrm>
                        <a:prstGeom prst="rect">
                          <a:avLst/>
                        </a:prstGeom>
                        <a:noFill/>
                        <a:ln w="6350" cmpd="sng">
                          <a:solidFill>
                            <a:srgbClr val="BC935E"/>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66.05pt;margin-top:32.65pt;height:98.55pt;width:98.55pt;mso-wrap-distance-bottom:0pt;mso-wrap-distance-top:0pt;rotation:2949120f;z-index:251660288;v-text-anchor:middle;mso-width-relative:page;mso-height-relative:page;" filled="f" stroked="t" coordsize="21600,21600" o:gfxdata="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ZZBRYNoAAAAKAQAADwAAAAAAAAABACAA&#10;AAAiAAAAZHJzL2Rvd25yZXYueG1sUEsBAhQAFAAAAAgAh07iQCl0xrZ9AgAA5gQAAA4AAAAAAAAA&#10;AQAgAAAAKQEAAGRycy9lMm9Eb2MueG1sUEsFBgAAAAAGAAYAWQEAABgGAAAAAA==&#10;">
                <v:fill on="f" focussize="0,0"/>
                <v:stroke weight="0.5pt" color="#BC935E [3204]" miterlimit="8" joinstyle="miter"/>
                <v:imagedata o:title=""/>
                <o:lock v:ext="edit" aspectratio="f"/>
                <w10:wrap type="topAndBottom"/>
              </v:rect>
            </w:pict>
          </mc:Fallback>
        </mc:AlternateContent>
      </w:r>
      <w:r>
        <w:rPr>
          <w:sz w:val="20"/>
        </w:rPr>
        <mc:AlternateContent>
          <mc:Choice Requires="wpg">
            <w:drawing>
              <wp:anchor distT="0" distB="0" distL="114300" distR="114300" simplePos="0" relativeHeight="251663360" behindDoc="0" locked="0" layoutInCell="1" allowOverlap="1">
                <wp:simplePos x="0" y="0"/>
                <wp:positionH relativeFrom="column">
                  <wp:posOffset>1419225</wp:posOffset>
                </wp:positionH>
                <wp:positionV relativeFrom="paragraph">
                  <wp:posOffset>2175510</wp:posOffset>
                </wp:positionV>
                <wp:extent cx="91440" cy="170180"/>
                <wp:effectExtent l="0" t="0" r="3810" b="1270"/>
                <wp:wrapTopAndBottom/>
                <wp:docPr id="14" name="组合 14"/>
                <wp:cNvGraphicFramePr/>
                <a:graphic xmlns:a="http://schemas.openxmlformats.org/drawingml/2006/main">
                  <a:graphicData uri="http://schemas.microsoft.com/office/word/2010/wordprocessingGroup">
                    <wpg:wgp>
                      <wpg:cNvGrpSpPr/>
                      <wpg:grpSpPr>
                        <a:xfrm rot="0">
                          <a:off x="1743075" y="2175510"/>
                          <a:ext cx="91440" cy="170180"/>
                          <a:chOff x="3247" y="3765"/>
                          <a:chExt cx="144" cy="268"/>
                        </a:xfrm>
                      </wpg:grpSpPr>
                      <wps:wsp>
                        <wps:cNvPr id="11" name="等腰三角形 11"/>
                        <wps:cNvSpPr/>
                        <wps:spPr>
                          <a:xfrm rot="10800000">
                            <a:off x="3247" y="3913"/>
                            <a:ext cx="144" cy="120"/>
                          </a:xfrm>
                          <a:prstGeom prst="triangl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3" name="等腰三角形 13"/>
                        <wps:cNvSpPr/>
                        <wps:spPr>
                          <a:xfrm rot="10800000">
                            <a:off x="3247" y="3765"/>
                            <a:ext cx="144" cy="120"/>
                          </a:xfrm>
                          <a:prstGeom prst="triangl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111.75pt;margin-top:171.3pt;height:13.4pt;width:7.2pt;mso-wrap-distance-bottom:0pt;mso-wrap-distance-top:0pt;z-index:251663360;mso-width-relative:page;mso-height-relative:page;" coordorigin="3247,3765" coordsize="144,268" o:gfxdata="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">
                <o:lock v:ext="edit" aspectratio="f"/>
                <v:shape id="_x0000_s1026" o:spid="_x0000_s1026" o:spt="5" type="#_x0000_t5" style="position:absolute;left:3247;top:3913;height:120;width:144;rotation:11796480f;v-text-anchor:middle;" fillcolor="#FFFFFF [3212]" filled="t" stroked="f" coordsize="21600,21600" o:gfxdata="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F7eCi8AAAA&#10;2wAAAA8AAAAAAAAAAQAgAAAAIgAAAGRycy9kb3ducmV2LnhtbFBLAQIUABQAAAAIAIdO4kAzLwWe&#10;OwAAADkAAAAQAAAAAAAAAAEAIAAAAAsBAABkcnMvc2hhcGV4bWwueG1sUEsFBgAAAAAGAAYAWwEA&#10;ALUDAAAAAA==&#10;" adj="10800">
                  <v:fill on="t" focussize="0,0"/>
                  <v:stroke on="f" weight="1pt" miterlimit="8" joinstyle="miter"/>
                  <v:imagedata o:title=""/>
                  <o:lock v:ext="edit" aspectratio="f"/>
                </v:shape>
                <v:shape id="_x0000_s1026" o:spid="_x0000_s1026" o:spt="5" type="#_x0000_t5" style="position:absolute;left:3247;top:3765;height:120;width:144;rotation:11796480f;v-text-anchor:middle;" fillcolor="#FFFFFF [3212]" filled="t" stroked="f" coordsize="21600,21600" o:gfxdata="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O5UPEvQAA&#10;ANsAAAAPAAAAAAAAAAEAIAAAACIAAABkcnMvZG93bnJldi54bWxQSwECFAAUAAAACACHTuJAMy8F&#10;njsAAAA5AAAAEAAAAAAAAAABACAAAAAMAQAAZHJzL3NoYXBleG1sLnhtbFBLBQYAAAAABgAGAFsB&#10;AAC2AwAAAAA=&#10;" adj="10800">
                  <v:fill on="t" focussize="0,0"/>
                  <v:stroke on="f" weight="1pt" miterlimit="8" joinstyle="miter"/>
                  <v:imagedata o:title=""/>
                  <o:lock v:ext="edit" aspectratio="f"/>
                </v:shape>
                <w10:wrap type="topAndBottom"/>
              </v:group>
            </w:pict>
          </mc:Fallback>
        </mc:AlternateContent>
      </w:r>
      <w:r>
        <w:rPr>
          <w:sz w:val="20"/>
        </w:rPr>
        <mc:AlternateContent>
          <mc:Choice Requires="wps">
            <w:drawing>
              <wp:anchor distT="0" distB="0" distL="114300" distR="114300" simplePos="0" relativeHeight="251662336" behindDoc="0" locked="0" layoutInCell="1" allowOverlap="1">
                <wp:simplePos x="0" y="0"/>
                <wp:positionH relativeFrom="column">
                  <wp:posOffset>1007110</wp:posOffset>
                </wp:positionH>
                <wp:positionV relativeFrom="paragraph">
                  <wp:posOffset>1315085</wp:posOffset>
                </wp:positionV>
                <wp:extent cx="914400" cy="364490"/>
                <wp:effectExtent l="0" t="0" r="0" b="0"/>
                <wp:wrapTopAndBottom/>
                <wp:docPr id="17" name="文本框 17"/>
                <wp:cNvGraphicFramePr/>
                <a:graphic xmlns:a="http://schemas.openxmlformats.org/drawingml/2006/main">
                  <a:graphicData uri="http://schemas.microsoft.com/office/word/2010/wordprocessingShape">
                    <wps:wsp>
                      <wps:cNvSpPr txBox="1"/>
                      <wps:spPr>
                        <a:xfrm>
                          <a:off x="1330960" y="1315085"/>
                          <a:ext cx="914400" cy="3644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eastAsia="等线" w:cs="等线"/>
                                <w:b/>
                                <w:bCs/>
                                <w:color w:val="FFFFFF" w:themeColor="background1"/>
                                <w:sz w:val="18"/>
                                <w:szCs w:val="21"/>
                                <w:lang w:eastAsia="zh-Hans"/>
                                <w14:textFill>
                                  <w14:solidFill>
                                    <w14:schemeClr w14:val="bg1"/>
                                  </w14:solidFill>
                                </w14:textFill>
                              </w:rPr>
                            </w:pPr>
                            <w:r>
                              <w:rPr>
                                <w:rFonts w:eastAsia="等线" w:cs="等线"/>
                                <w:b/>
                                <w:bCs/>
                                <w:color w:val="FFFFFF" w:themeColor="background1"/>
                                <w:sz w:val="18"/>
                                <w:szCs w:val="21"/>
                                <w:lang w:eastAsia="zh-Hans"/>
                                <w14:textFill>
                                  <w14:solidFill>
                                    <w14:schemeClr w14:val="bg1"/>
                                  </w14:solidFill>
                                </w14:textFill>
                              </w:rPr>
                              <w:t>Syllabus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9.3pt;margin-top:103.55pt;height:28.7pt;width:72pt;mso-wrap-distance-bottom:0pt;mso-wrap-distance-top:0pt;z-index:251662336;mso-width-relative:page;mso-height-relative:page;" filled="f" stroked="f" coordsize="21600,21600" o:gfxdata="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IbrR6DaAAAACwEAAA8AAAAAAAAAAQAg&#10;AAAAIgAAAGRycy9kb3ducmV2LnhtbFBLAQIUABQAAAAIAIdO4kAfl0V6RQIAAHMEAAAOAAAAAAAA&#10;AAEAIAAAACkBAABkcnMvZTJvRG9jLnhtbFBLBQYAAAAABgAGAFkBAADgBQAAAAA=&#10;">
                <v:fill on="f" focussize="0,0"/>
                <v:stroke on="f" weight="0.5pt"/>
                <v:imagedata o:title=""/>
                <o:lock v:ext="edit" aspectratio="f"/>
                <v:textbox>
                  <w:txbxContent>
                    <w:p>
                      <w:pPr>
                        <w:jc w:val="center"/>
                        <w:rPr>
                          <w:rFonts w:eastAsia="等线" w:cs="等线"/>
                          <w:b/>
                          <w:bCs/>
                          <w:color w:val="FFFFFF" w:themeColor="background1"/>
                          <w:sz w:val="18"/>
                          <w:szCs w:val="21"/>
                          <w:lang w:eastAsia="zh-Hans"/>
                          <w14:textFill>
                            <w14:solidFill>
                              <w14:schemeClr w14:val="bg1"/>
                            </w14:solidFill>
                          </w14:textFill>
                        </w:rPr>
                      </w:pPr>
                      <w:r>
                        <w:rPr>
                          <w:rFonts w:eastAsia="等线" w:cs="等线"/>
                          <w:b/>
                          <w:bCs/>
                          <w:color w:val="FFFFFF" w:themeColor="background1"/>
                          <w:sz w:val="18"/>
                          <w:szCs w:val="21"/>
                          <w:lang w:eastAsia="zh-Hans"/>
                          <w14:textFill>
                            <w14:solidFill>
                              <w14:schemeClr w14:val="bg1"/>
                            </w14:solidFill>
                          </w14:textFill>
                        </w:rPr>
                        <w:t>Syllabus</w:t>
                      </w:r>
                    </w:p>
                  </w:txbxContent>
                </v:textbox>
                <w10:wrap type="topAndBottom"/>
              </v:shape>
            </w:pict>
          </mc:Fallback>
        </mc:AlternateContent>
      </w:r>
      <w:r>
        <w:rPr>
          <w:sz w:val="20"/>
        </w:rPr>
        <mc:AlternateContent>
          <mc:Choice Requires="wps">
            <w:drawing>
              <wp:anchor distT="0" distB="0" distL="114300" distR="114300" simplePos="0" relativeHeight="251661312" behindDoc="0" locked="0" layoutInCell="1" allowOverlap="1">
                <wp:simplePos x="0" y="0"/>
                <wp:positionH relativeFrom="column">
                  <wp:posOffset>-47625</wp:posOffset>
                </wp:positionH>
                <wp:positionV relativeFrom="paragraph">
                  <wp:posOffset>849630</wp:posOffset>
                </wp:positionV>
                <wp:extent cx="2962910" cy="528955"/>
                <wp:effectExtent l="4445" t="4445" r="23495" b="19050"/>
                <wp:wrapTopAndBottom/>
                <wp:docPr id="8" name="文本框 8"/>
                <wp:cNvGraphicFramePr/>
                <a:graphic xmlns:a="http://schemas.openxmlformats.org/drawingml/2006/main">
                  <a:graphicData uri="http://schemas.microsoft.com/office/word/2010/wordprocessingShape">
                    <wps:wsp>
                      <wps:cNvSpPr txBox="1"/>
                      <wps:spPr>
                        <a:xfrm>
                          <a:off x="276225" y="849630"/>
                          <a:ext cx="2962910" cy="528955"/>
                        </a:xfrm>
                        <a:prstGeom prst="rect">
                          <a:avLst/>
                        </a:prstGeom>
                        <a:solidFill>
                          <a:schemeClr val="tx1">
                            <a:alpha val="50000"/>
                          </a:schemeClr>
                        </a:solidFill>
                        <a:ln w="6350">
                          <a:solidFill>
                            <a:schemeClr val="bg1"/>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ascii="等线" w:hAnsi="等线" w:eastAsia="等线" w:cs="等线"/>
                                <w:b/>
                                <w:bCs/>
                                <w:color w:val="FFFFFF" w:themeColor="background1"/>
                                <w:sz w:val="28"/>
                                <w:szCs w:val="36"/>
                                <w14:textFill>
                                  <w14:solidFill>
                                    <w14:schemeClr w14:val="bg1"/>
                                  </w14:solidFill>
                                </w14:textFill>
                              </w:rPr>
                            </w:pPr>
                            <w:r>
                              <w:rPr>
                                <w:rFonts w:hint="eastAsia" w:ascii="Calibri" w:hAnsi="Calibri" w:eastAsia="等线" w:cs="Calibri"/>
                                <w:b/>
                                <w:bCs/>
                                <w:color w:val="FFFFFF" w:themeColor="background1"/>
                                <w:sz w:val="24"/>
                                <w:szCs w:val="32"/>
                                <w14:textFill>
                                  <w14:solidFill>
                                    <w14:schemeClr w14:val="bg1"/>
                                  </w14:solidFill>
                                </w14:textFill>
                              </w:rPr>
                              <w:t>Public Speaking and Negotiation</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75pt;margin-top:66.9pt;height:41.65pt;width:233.3pt;mso-wrap-distance-bottom:0pt;mso-wrap-distance-top:0pt;z-index:251661312;mso-width-relative:page;mso-height-relative:page;" fillcolor="#000000 [3213]" filled="t" stroked="t" coordsize="21600,21600" o:gfxdata="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BM89ig2AAAAAoBAAAPAAAAAAAAAAEAIAAAACIAAABkcnMvZG93bnJl&#10;di54bWxQSwECFAAUAAAACACHTuJA6g/r+m8CAADjBAAADgAAAAAAAAABACAAAAAnAQAAZHJzL2Uy&#10;b0RvYy54bWxQSwUGAAAAAAYABgBZAQAACAYAAAAA&#10;">
                <v:fill on="t" opacity="32768f" focussize="0,0"/>
                <v:stroke weight="0.5pt" color="#FFFFFF [3212]" joinstyle="round"/>
                <v:imagedata o:title=""/>
                <o:lock v:ext="edit" aspectratio="f"/>
                <v:textbox>
                  <w:txbxContent>
                    <w:p>
                      <w:pPr>
                        <w:jc w:val="center"/>
                        <w:rPr>
                          <w:rFonts w:ascii="等线" w:hAnsi="等线" w:eastAsia="等线" w:cs="等线"/>
                          <w:b/>
                          <w:bCs/>
                          <w:color w:val="FFFFFF" w:themeColor="background1"/>
                          <w:sz w:val="28"/>
                          <w:szCs w:val="36"/>
                          <w14:textFill>
                            <w14:solidFill>
                              <w14:schemeClr w14:val="bg1"/>
                            </w14:solidFill>
                          </w14:textFill>
                        </w:rPr>
                      </w:pPr>
                      <w:r>
                        <w:rPr>
                          <w:rFonts w:hint="eastAsia" w:ascii="Calibri" w:hAnsi="Calibri" w:eastAsia="等线" w:cs="Calibri"/>
                          <w:b/>
                          <w:bCs/>
                          <w:color w:val="FFFFFF" w:themeColor="background1"/>
                          <w:sz w:val="24"/>
                          <w:szCs w:val="32"/>
                          <w14:textFill>
                            <w14:solidFill>
                              <w14:schemeClr w14:val="bg1"/>
                            </w14:solidFill>
                          </w14:textFill>
                        </w:rPr>
                        <w:t>Public Speaking and Negotiation</w:t>
                      </w:r>
                    </w:p>
                  </w:txbxContent>
                </v:textbox>
                <w10:wrap type="topAndBottom"/>
              </v:shape>
            </w:pict>
          </mc:Fallback>
        </mc:AlternateContent>
      </w:r>
    </w:p>
    <w:p>
      <w:pPr>
        <w:keepNext w:val="0"/>
        <w:keepLines w:val="0"/>
        <w:pageBreakBefore w:val="0"/>
        <w:widowControl/>
        <w:suppressLineNumbers w:val="0"/>
        <w:kinsoku/>
        <w:wordWrap/>
        <w:overflowPunct/>
        <w:topLinePunct w:val="0"/>
        <w:autoSpaceDE/>
        <w:autoSpaceDN/>
        <w:bidi w:val="0"/>
        <w:adjustRightInd/>
        <w:snapToGrid/>
        <w:spacing w:line="0" w:lineRule="atLeast"/>
        <w:ind w:left="0" w:leftChars="0" w:right="0" w:rightChars="0" w:firstLine="0" w:firstLineChars="0"/>
        <w:jc w:val="center"/>
        <w:textAlignment w:val="auto"/>
        <w:outlineLvl w:val="9"/>
        <w:rPr>
          <w:rFonts w:hint="default" w:ascii="微软雅黑" w:hAnsi="微软雅黑" w:eastAsia="微软雅黑" w:cs="微软雅黑"/>
          <w:b/>
          <w:bCs/>
          <w:snapToGrid w:val="0"/>
          <w:color w:val="4472C4" w:themeColor="accent5"/>
          <w:kern w:val="0"/>
          <w:sz w:val="20"/>
          <w:szCs w:val="20"/>
          <w:lang w:eastAsia="zh-CN" w:bidi="ar"/>
          <w14:textFill>
            <w14:solidFill>
              <w14:schemeClr w14:val="accent5"/>
            </w14:solidFill>
          </w14:textFill>
        </w:rPr>
      </w:pPr>
      <w:r>
        <w:rPr>
          <w:sz w:val="20"/>
        </w:rPr>
        <mc:AlternateContent>
          <mc:Choice Requires="wps">
            <w:drawing>
              <wp:anchor distT="0" distB="0" distL="114300" distR="114300" simplePos="0" relativeHeight="251667456" behindDoc="1" locked="0" layoutInCell="1" allowOverlap="1">
                <wp:simplePos x="0" y="0"/>
                <wp:positionH relativeFrom="column">
                  <wp:posOffset>1017270</wp:posOffset>
                </wp:positionH>
                <wp:positionV relativeFrom="paragraph">
                  <wp:posOffset>-1299210</wp:posOffset>
                </wp:positionV>
                <wp:extent cx="914400" cy="364490"/>
                <wp:effectExtent l="0" t="0" r="0" b="0"/>
                <wp:wrapNone/>
                <wp:docPr id="23" name="文本框 23"/>
                <wp:cNvGraphicFramePr/>
                <a:graphic xmlns:a="http://schemas.openxmlformats.org/drawingml/2006/main">
                  <a:graphicData uri="http://schemas.microsoft.com/office/word/2010/wordprocessingShape">
                    <wps:wsp>
                      <wps:cNvSpPr txBox="1"/>
                      <wps:spPr>
                        <a:xfrm>
                          <a:off x="1341120" y="1303655"/>
                          <a:ext cx="914400" cy="3644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default" w:eastAsia="等线" w:cs="等线" w:asciiTheme="minorAscii" w:hAnsiTheme="minorAscii"/>
                                <w:b/>
                                <w:bCs/>
                                <w:color w:val="FFFFFF" w:themeColor="background1"/>
                                <w:sz w:val="18"/>
                                <w:szCs w:val="21"/>
                                <w:lang w:val="en-US" w:eastAsia="zh-Hans"/>
                                <w14:textFill>
                                  <w14:solidFill>
                                    <w14:schemeClr w14:val="bg1"/>
                                  </w14:solidFill>
                                </w14:textFill>
                              </w:rPr>
                            </w:pPr>
                            <w:r>
                              <w:rPr>
                                <w:rFonts w:hint="default" w:eastAsia="等线" w:cs="等线" w:asciiTheme="minorAscii" w:hAnsiTheme="minorAscii"/>
                                <w:b/>
                                <w:bCs/>
                                <w:color w:val="FFFFFF" w:themeColor="background1"/>
                                <w:sz w:val="18"/>
                                <w:szCs w:val="21"/>
                                <w:lang w:val="en-US" w:eastAsia="zh-Hans"/>
                                <w14:textFill>
                                  <w14:solidFill>
                                    <w14:schemeClr w14:val="bg1"/>
                                  </w14:solidFill>
                                </w14:textFill>
                              </w:rPr>
                              <w:t>Syllabus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0.1pt;margin-top:-102.3pt;height:28.7pt;width:72pt;z-index:-251649024;mso-width-relative:page;mso-height-relative:page;" filled="f" stroked="f" coordsize="21600,21600" o:gfxdata="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bqY9YtwAAAANAQAADwAAAAAAAAAB&#10;ACAAAAAiAAAAZHJzL2Rvd25yZXYueG1sUEsBAhQAFAAAAAgAh07iQE144TpFAgAAcwQAAA4AAAAA&#10;AAAAAQAgAAAAKwEAAGRycy9lMm9Eb2MueG1sUEsFBgAAAAAGAAYAWQEAAOIFAAAAAA==&#10;">
                <v:fill on="f" focussize="0,0"/>
                <v:stroke on="f" weight="0.5pt"/>
                <v:imagedata o:title=""/>
                <o:lock v:ext="edit" aspectratio="f"/>
                <v:textbox>
                  <w:txbxContent>
                    <w:p>
                      <w:pPr>
                        <w:jc w:val="center"/>
                        <w:rPr>
                          <w:rFonts w:hint="default" w:eastAsia="等线" w:cs="等线" w:asciiTheme="minorAscii" w:hAnsiTheme="minorAscii"/>
                          <w:b/>
                          <w:bCs/>
                          <w:color w:val="FFFFFF" w:themeColor="background1"/>
                          <w:sz w:val="18"/>
                          <w:szCs w:val="21"/>
                          <w:lang w:val="en-US" w:eastAsia="zh-Hans"/>
                          <w14:textFill>
                            <w14:solidFill>
                              <w14:schemeClr w14:val="bg1"/>
                            </w14:solidFill>
                          </w14:textFill>
                        </w:rPr>
                      </w:pPr>
                      <w:r>
                        <w:rPr>
                          <w:rFonts w:hint="default" w:eastAsia="等线" w:cs="等线" w:asciiTheme="minorAscii" w:hAnsiTheme="minorAscii"/>
                          <w:b/>
                          <w:bCs/>
                          <w:color w:val="FFFFFF" w:themeColor="background1"/>
                          <w:sz w:val="18"/>
                          <w:szCs w:val="21"/>
                          <w:lang w:val="en-US" w:eastAsia="zh-Hans"/>
                          <w14:textFill>
                            <w14:solidFill>
                              <w14:schemeClr w14:val="bg1"/>
                            </w14:solidFill>
                          </w14:textFill>
                        </w:rPr>
                        <w:t>Syllabus</w:t>
                      </w:r>
                    </w:p>
                  </w:txbxContent>
                </v:textbox>
              </v:shape>
            </w:pict>
          </mc:Fallback>
        </mc:AlternateContent>
      </w:r>
      <w:r>
        <w:rPr>
          <w:sz w:val="20"/>
        </w:rPr>
        <mc:AlternateContent>
          <mc:Choice Requires="wpg">
            <w:drawing>
              <wp:anchor distT="0" distB="0" distL="114300" distR="114300" simplePos="0" relativeHeight="251666432" behindDoc="1" locked="0" layoutInCell="1" allowOverlap="1">
                <wp:simplePos x="0" y="0"/>
                <wp:positionH relativeFrom="column">
                  <wp:posOffset>1429385</wp:posOffset>
                </wp:positionH>
                <wp:positionV relativeFrom="paragraph">
                  <wp:posOffset>-438785</wp:posOffset>
                </wp:positionV>
                <wp:extent cx="91440" cy="170180"/>
                <wp:effectExtent l="0" t="0" r="3810" b="1270"/>
                <wp:wrapNone/>
                <wp:docPr id="24" name="组合 24"/>
                <wp:cNvGraphicFramePr/>
                <a:graphic xmlns:a="http://schemas.openxmlformats.org/drawingml/2006/main">
                  <a:graphicData uri="http://schemas.microsoft.com/office/word/2010/wordprocessingGroup">
                    <wpg:wgp>
                      <wpg:cNvGrpSpPr/>
                      <wpg:grpSpPr>
                        <a:xfrm rot="0">
                          <a:off x="1753235" y="2164080"/>
                          <a:ext cx="91440" cy="170180"/>
                          <a:chOff x="3247" y="3765"/>
                          <a:chExt cx="144" cy="268"/>
                        </a:xfrm>
                      </wpg:grpSpPr>
                      <wps:wsp>
                        <wps:cNvPr id="25" name="等腰三角形 11"/>
                        <wps:cNvSpPr/>
                        <wps:spPr>
                          <a:xfrm rot="10800000">
                            <a:off x="3247" y="3913"/>
                            <a:ext cx="144" cy="120"/>
                          </a:xfrm>
                          <a:prstGeom prst="triangl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6" name="等腰三角形 13"/>
                        <wps:cNvSpPr/>
                        <wps:spPr>
                          <a:xfrm rot="10800000">
                            <a:off x="3247" y="3765"/>
                            <a:ext cx="144" cy="120"/>
                          </a:xfrm>
                          <a:prstGeom prst="triangl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112.55pt;margin-top:-34.55pt;height:13.4pt;width:7.2pt;z-index:-251650048;mso-width-relative:page;mso-height-relative:page;" coordorigin="3247,3765" coordsize="144,268" o:gfxdata="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">
                <o:lock v:ext="edit" aspectratio="f"/>
                <v:shape id="等腰三角形 11" o:spid="_x0000_s1026" o:spt="5" type="#_x0000_t5" style="position:absolute;left:3247;top:3913;height:120;width:144;rotation:11796480f;v-text-anchor:middle;" fillcolor="#FFFFFF [3212]" filled="t" stroked="f" coordsize="21600,21600" o:gfxdata="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AstJa/&#10;AAAA2wAAAA8AAAAAAAAAAQAgAAAAIgAAAGRycy9kb3ducmV2LnhtbFBLAQIUABQAAAAIAIdO4kAz&#10;LwWeOwAAADkAAAAQAAAAAAAAAAEAIAAAAA4BAABkcnMvc2hhcGV4bWwueG1sUEsFBgAAAAAGAAYA&#10;WwEAALgDAAAAAA==&#10;" adj="10800">
                  <v:fill on="t" focussize="0,0"/>
                  <v:stroke on="f" weight="1pt" miterlimit="8" joinstyle="miter"/>
                  <v:imagedata o:title=""/>
                  <o:lock v:ext="edit" aspectratio="f"/>
                </v:shape>
                <v:shape id="等腰三角形 13" o:spid="_x0000_s1026" o:spt="5" type="#_x0000_t5" style="position:absolute;left:3247;top:3765;height:120;width:144;rotation:11796480f;v-text-anchor:middle;" fillcolor="#FFFFFF [3212]" filled="t" stroked="f" coordsize="21600,21600" o:gfxdata="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P4q4b4A&#10;AADbAAAADwAAAAAAAAABACAAAAAiAAAAZHJzL2Rvd25yZXYueG1sUEsBAhQAFAAAAAgAh07iQDMv&#10;BZ47AAAAOQAAABAAAAAAAAAAAQAgAAAADQEAAGRycy9zaGFwZXhtbC54bWxQSwUGAAAAAAYABgBb&#10;AQAAtwMAAAAA&#10;" adj="10800">
                  <v:fill on="t" focussize="0,0"/>
                  <v:stroke on="f" weight="1pt" miterlimit="8" joinstyle="miter"/>
                  <v:imagedata o:title=""/>
                  <o:lock v:ext="edit" aspectratio="f"/>
                </v:shape>
              </v:group>
            </w:pict>
          </mc:Fallback>
        </mc:AlternateContent>
      </w:r>
      <w:r>
        <w:rPr>
          <w:sz w:val="20"/>
        </w:rPr>
        <mc:AlternateContent>
          <mc:Choice Requires="wps">
            <w:drawing>
              <wp:anchor distT="0" distB="0" distL="114300" distR="114300" simplePos="0" relativeHeight="251665408" behindDoc="1" locked="0" layoutInCell="1" allowOverlap="1">
                <wp:simplePos x="0" y="0"/>
                <wp:positionH relativeFrom="column">
                  <wp:posOffset>-6350</wp:posOffset>
                </wp:positionH>
                <wp:positionV relativeFrom="paragraph">
                  <wp:posOffset>-1818640</wp:posOffset>
                </wp:positionV>
                <wp:extent cx="2962910" cy="475615"/>
                <wp:effectExtent l="4445" t="4445" r="23495" b="15240"/>
                <wp:wrapNone/>
                <wp:docPr id="27" name="文本框 27"/>
                <wp:cNvGraphicFramePr/>
                <a:graphic xmlns:a="http://schemas.openxmlformats.org/drawingml/2006/main">
                  <a:graphicData uri="http://schemas.microsoft.com/office/word/2010/wordprocessingShape">
                    <wps:wsp>
                      <wps:cNvSpPr txBox="1"/>
                      <wps:spPr>
                        <a:xfrm>
                          <a:off x="317500" y="784225"/>
                          <a:ext cx="2962910" cy="475615"/>
                        </a:xfrm>
                        <a:prstGeom prst="rect">
                          <a:avLst/>
                        </a:prstGeom>
                        <a:solidFill>
                          <a:schemeClr val="tx1">
                            <a:alpha val="50000"/>
                          </a:schemeClr>
                        </a:solidFill>
                        <a:ln w="6350">
                          <a:solidFill>
                            <a:schemeClr val="bg1"/>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default" w:ascii="Calibri" w:hAnsi="Calibri" w:eastAsia="等线" w:cs="Calibri"/>
                                <w:b/>
                                <w:bCs/>
                                <w:color w:val="FFFFFF" w:themeColor="background1"/>
                                <w:sz w:val="28"/>
                                <w:szCs w:val="36"/>
                                <w:lang w:val="en-US" w:eastAsia="zh-CN"/>
                                <w14:textFill>
                                  <w14:solidFill>
                                    <w14:schemeClr w14:val="bg1"/>
                                  </w14:solidFill>
                                </w14:textFill>
                              </w:rPr>
                            </w:pPr>
                            <w:r>
                              <w:rPr>
                                <w:rFonts w:hint="default" w:ascii="Calibri" w:hAnsi="Calibri" w:eastAsia="等线" w:cs="Calibri"/>
                                <w:b/>
                                <w:bCs/>
                                <w:color w:val="FFFFFF" w:themeColor="background1"/>
                                <w:sz w:val="28"/>
                                <w:szCs w:val="36"/>
                                <w:lang w:val="en-US" w:eastAsia="zh-CN"/>
                                <w14:textFill>
                                  <w14:solidFill>
                                    <w14:schemeClr w14:val="bg1"/>
                                  </w14:solidFill>
                                </w14:textFill>
                              </w:rPr>
                              <w:t>Public Speaking and Negotiation</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0.5pt;margin-top:-143.2pt;height:37.45pt;width:233.3pt;z-index:-251651072;mso-width-relative:page;mso-height-relative:page;" fillcolor="#000000 [3213]" filled="t" stroked="t" coordsize="21600,21600" o:gfxdata="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CB3a9m2QAAAAwBAAAPAAAAAAAAAAEAIAAAACIAAABkcnMv&#10;ZG93bnJldi54bWxQSwECFAAUAAAACACHTuJAIEYxzHQCAADlBAAADgAAAAAAAAABACAAAAAoAQAA&#10;ZHJzL2Uyb0RvYy54bWxQSwUGAAAAAAYABgBZAQAADgYAAAAA&#10;">
                <v:fill on="t" opacity="32768f" focussize="0,0"/>
                <v:stroke weight="0.5pt" color="#FFFFFF [3212]" joinstyle="round"/>
                <v:imagedata o:title=""/>
                <o:lock v:ext="edit" aspectratio="f"/>
                <v:textbox>
                  <w:txbxContent>
                    <w:p>
                      <w:pPr>
                        <w:jc w:val="center"/>
                        <w:rPr>
                          <w:rFonts w:hint="default" w:ascii="Calibri" w:hAnsi="Calibri" w:eastAsia="等线" w:cs="Calibri"/>
                          <w:b/>
                          <w:bCs/>
                          <w:color w:val="FFFFFF" w:themeColor="background1"/>
                          <w:sz w:val="28"/>
                          <w:szCs w:val="36"/>
                          <w:lang w:val="en-US" w:eastAsia="zh-CN"/>
                          <w14:textFill>
                            <w14:solidFill>
                              <w14:schemeClr w14:val="bg1"/>
                            </w14:solidFill>
                          </w14:textFill>
                        </w:rPr>
                      </w:pPr>
                      <w:r>
                        <w:rPr>
                          <w:rFonts w:hint="default" w:ascii="Calibri" w:hAnsi="Calibri" w:eastAsia="等线" w:cs="Calibri"/>
                          <w:b/>
                          <w:bCs/>
                          <w:color w:val="FFFFFF" w:themeColor="background1"/>
                          <w:sz w:val="28"/>
                          <w:szCs w:val="36"/>
                          <w:lang w:val="en-US" w:eastAsia="zh-CN"/>
                          <w14:textFill>
                            <w14:solidFill>
                              <w14:schemeClr w14:val="bg1"/>
                            </w14:solidFill>
                          </w14:textFill>
                        </w:rPr>
                        <w:t>Public Speaking and Negotiation</w:t>
                      </w:r>
                    </w:p>
                  </w:txbxContent>
                </v:textbox>
              </v:shape>
            </w:pict>
          </mc:Fallback>
        </mc:AlternateContent>
      </w:r>
      <w:r>
        <w:rPr>
          <w:sz w:val="20"/>
        </w:rPr>
        <mc:AlternateContent>
          <mc:Choice Requires="wps">
            <w:drawing>
              <wp:anchor distT="0" distB="0" distL="114300" distR="114300" simplePos="0" relativeHeight="251664384" behindDoc="1" locked="0" layoutInCell="1" allowOverlap="1">
                <wp:simplePos x="0" y="0"/>
                <wp:positionH relativeFrom="column">
                  <wp:posOffset>848995</wp:posOffset>
                </wp:positionH>
                <wp:positionV relativeFrom="paragraph">
                  <wp:posOffset>-2199640</wp:posOffset>
                </wp:positionV>
                <wp:extent cx="1251585" cy="1251585"/>
                <wp:effectExtent l="266065" t="266065" r="273050" b="273050"/>
                <wp:wrapNone/>
                <wp:docPr id="28" name="矩形 28"/>
                <wp:cNvGraphicFramePr/>
                <a:graphic xmlns:a="http://schemas.openxmlformats.org/drawingml/2006/main">
                  <a:graphicData uri="http://schemas.microsoft.com/office/word/2010/wordprocessingShape">
                    <wps:wsp>
                      <wps:cNvSpPr/>
                      <wps:spPr>
                        <a:xfrm rot="2700000">
                          <a:off x="1172845" y="403225"/>
                          <a:ext cx="1251585" cy="1251585"/>
                        </a:xfrm>
                        <a:prstGeom prst="rect">
                          <a:avLst/>
                        </a:prstGeom>
                        <a:noFill/>
                        <a:ln w="6350" cmpd="sng">
                          <a:solidFill>
                            <a:srgbClr val="BC935E"/>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66.85pt;margin-top:-173.2pt;height:98.55pt;width:98.55pt;rotation:2949120f;z-index:-251652096;v-text-anchor:middle;mso-width-relative:page;mso-height-relative:page;" filled="f" stroked="t" coordsize="21600,21600" o:gfxdata="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">
                <v:fill on="f" focussize="0,0"/>
                <v:stroke weight="0.5pt" color="#BC935E [3204]" miterlimit="8" joinstyle="miter"/>
                <v:imagedata o:title=""/>
                <o:lock v:ext="edit" aspectratio="f"/>
              </v:rect>
            </w:pict>
          </mc:Fallback>
        </mc:AlternateContent>
      </w:r>
      <w:r>
        <w:rPr>
          <w:rFonts w:hint="default" w:ascii="微软雅黑" w:hAnsi="微软雅黑" w:eastAsia="微软雅黑" w:cs="微软雅黑"/>
          <w:b/>
          <w:bCs/>
          <w:snapToGrid w:val="0"/>
          <w:color w:val="4472C4" w:themeColor="accent5"/>
          <w:kern w:val="0"/>
          <w:sz w:val="20"/>
          <w:szCs w:val="20"/>
          <w:lang w:eastAsia="zh-CN" w:bidi="ar"/>
          <w14:textFill>
            <w14:solidFill>
              <w14:schemeClr w14:val="accent5"/>
            </w14:solidFill>
          </w14:textFill>
        </w:rPr>
        <w:t>01</w:t>
      </w:r>
    </w:p>
    <w:p>
      <w:pPr>
        <w:keepNext w:val="0"/>
        <w:keepLines w:val="0"/>
        <w:pageBreakBefore w:val="0"/>
        <w:widowControl/>
        <w:suppressLineNumbers w:val="0"/>
        <w:kinsoku/>
        <w:wordWrap/>
        <w:overflowPunct/>
        <w:topLinePunct w:val="0"/>
        <w:autoSpaceDE/>
        <w:autoSpaceDN/>
        <w:bidi w:val="0"/>
        <w:adjustRightInd/>
        <w:snapToGrid/>
        <w:spacing w:line="0" w:lineRule="atLeast"/>
        <w:ind w:left="0" w:leftChars="0" w:right="0" w:rightChars="0" w:firstLine="0" w:firstLineChars="0"/>
        <w:jc w:val="center"/>
        <w:textAlignment w:val="auto"/>
        <w:outlineLvl w:val="9"/>
        <w:rPr>
          <w:rFonts w:hint="default" w:eastAsia="微软雅黑" w:cs="微软雅黑" w:asciiTheme="minorAscii" w:hAnsiTheme="minorAscii"/>
          <w:b/>
          <w:bCs/>
          <w:snapToGrid w:val="0"/>
          <w:color w:val="4472C4" w:themeColor="accent5"/>
          <w:kern w:val="0"/>
          <w:sz w:val="22"/>
          <w:szCs w:val="22"/>
          <w:u w:val="dottedHeavy"/>
          <w:lang w:val="en-US" w:eastAsia="zh-CN" w:bidi="ar"/>
          <w14:textFill>
            <w14:solidFill>
              <w14:schemeClr w14:val="accent5"/>
            </w14:solidFill>
          </w14:textFill>
        </w:rPr>
      </w:pPr>
      <w:r>
        <w:rPr>
          <w:rFonts w:hint="default" w:eastAsia="微软雅黑" w:cs="微软雅黑" w:asciiTheme="minorAscii" w:hAnsiTheme="minorAscii"/>
          <w:b/>
          <w:bCs/>
          <w:snapToGrid w:val="0"/>
          <w:color w:val="4472C4" w:themeColor="accent5"/>
          <w:kern w:val="0"/>
          <w:sz w:val="22"/>
          <w:szCs w:val="22"/>
          <w:u w:val="dottedHeavy"/>
          <w:lang w:val="en-US" w:eastAsia="zh-CN" w:bidi="ar"/>
          <w14:textFill>
            <w14:solidFill>
              <w14:schemeClr w14:val="accent5"/>
            </w14:solidFill>
          </w14:textFill>
        </w:rPr>
        <w:t>Background and Introduction</w:t>
      </w:r>
    </w:p>
    <w:p>
      <w:pPr>
        <w:keepNext w:val="0"/>
        <w:keepLines w:val="0"/>
        <w:pageBreakBefore w:val="0"/>
        <w:widowControl w:val="0"/>
        <w:pBdr>
          <w:top w:val="single" w:color="AEAAAA" w:themeColor="background2" w:themeShade="BF" w:sz="2" w:space="10"/>
          <w:left w:val="single" w:color="AEAAAA" w:themeColor="background2" w:themeShade="BF" w:sz="2" w:space="10"/>
          <w:bottom w:val="single" w:color="AEAAAA" w:themeColor="background2" w:themeShade="BF" w:sz="2" w:space="10"/>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0" w:leftChars="0" w:right="0" w:rightChars="0" w:firstLine="0" w:firstLineChars="0"/>
        <w:jc w:val="both"/>
        <w:textAlignment w:val="auto"/>
        <w:outlineLvl w:val="9"/>
        <w:rPr>
          <w:rFonts w:hint="default" w:ascii="Calibri" w:hAnsi="Calibri" w:eastAsia="微软雅黑" w:cs="Calibri"/>
          <w:b w:val="0"/>
          <w:bCs w:val="0"/>
          <w:color w:val="595959" w:themeColor="text1" w:themeTint="A6"/>
          <w:sz w:val="16"/>
          <w:szCs w:val="16"/>
          <w:u w:val="none"/>
          <w:lang w:val="en-US" w:eastAsia="zh-CN"/>
          <w14:textFill>
            <w14:solidFill>
              <w14:schemeClr w14:val="tx1">
                <w14:lumMod w14:val="65000"/>
                <w14:lumOff w14:val="35000"/>
              </w14:schemeClr>
            </w14:solidFill>
          </w14:textFill>
        </w:rPr>
      </w:pPr>
      <w:r>
        <w:rPr>
          <w:rFonts w:hint="default" w:ascii="Calibri" w:hAnsi="Calibri" w:eastAsia="微软雅黑" w:cs="Calibri"/>
          <w:b w:val="0"/>
          <w:bCs w:val="0"/>
          <w:color w:val="595959" w:themeColor="text1" w:themeTint="A6"/>
          <w:sz w:val="16"/>
          <w:szCs w:val="16"/>
          <w:u w:val="none"/>
          <w:lang w:val="en-US" w:eastAsia="zh-CN"/>
          <w14:textFill>
            <w14:solidFill>
              <w14:schemeClr w14:val="tx1">
                <w14:lumMod w14:val="65000"/>
                <w14:lumOff w14:val="35000"/>
              </w14:schemeClr>
            </w14:solidFill>
          </w14:textFill>
        </w:rPr>
        <w:t>Humans have been keeping each other informed and entertained through speaking for thousands of years. While public speaking is an integral part of human communication, it is often rated as the number one fear in people’s lives, ranked even higher than the fear of death. The good news is that Public Speaking is a skill that can be taught. There are techniques to calm fear and tools people can use to speak with confidence, organization, and clarity. There are proven ways to engage audiences in positive and meaningful ways and to negotiate effectively. The goal of this course is to equip students with speaking skills needed to perform in corporate jobs, university programs, and other social settings.</w:t>
      </w:r>
    </w:p>
    <w:p>
      <w:pPr>
        <w:keepNext w:val="0"/>
        <w:keepLines w:val="0"/>
        <w:pageBreakBefore w:val="0"/>
        <w:widowControl w:val="0"/>
        <w:pBdr>
          <w:top w:val="single" w:color="AEAAAA" w:themeColor="background2" w:themeShade="BF" w:sz="2" w:space="10"/>
          <w:left w:val="single" w:color="AEAAAA" w:themeColor="background2" w:themeShade="BF" w:sz="2" w:space="10"/>
          <w:bottom w:val="single" w:color="AEAAAA" w:themeColor="background2" w:themeShade="BF" w:sz="2" w:space="10"/>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0" w:leftChars="0" w:right="0" w:rightChars="0" w:firstLine="0" w:firstLineChars="0"/>
        <w:jc w:val="both"/>
        <w:textAlignment w:val="auto"/>
        <w:outlineLvl w:val="9"/>
        <w:rPr>
          <w:rFonts w:hint="default" w:ascii="Calibri" w:hAnsi="Calibri" w:eastAsia="微软雅黑" w:cs="Calibri"/>
          <w:b w:val="0"/>
          <w:bCs w:val="0"/>
          <w:color w:val="595959" w:themeColor="text1" w:themeTint="A6"/>
          <w:sz w:val="16"/>
          <w:szCs w:val="16"/>
          <w:u w:val="none"/>
          <w:lang w:val="en-US" w:eastAsia="zh-CN"/>
          <w14:textFill>
            <w14:solidFill>
              <w14:schemeClr w14:val="tx1">
                <w14:lumMod w14:val="65000"/>
                <w14:lumOff w14:val="35000"/>
              </w14:schemeClr>
            </w14:solidFill>
          </w14:textFill>
        </w:rPr>
      </w:pPr>
    </w:p>
    <w:p>
      <w:pPr>
        <w:keepNext w:val="0"/>
        <w:keepLines w:val="0"/>
        <w:pageBreakBefore w:val="0"/>
        <w:widowControl w:val="0"/>
        <w:pBdr>
          <w:top w:val="single" w:color="AEAAAA" w:themeColor="background2" w:themeShade="BF" w:sz="2" w:space="10"/>
          <w:left w:val="single" w:color="AEAAAA" w:themeColor="background2" w:themeShade="BF" w:sz="2" w:space="10"/>
          <w:bottom w:val="single" w:color="AEAAAA" w:themeColor="background2" w:themeShade="BF" w:sz="2" w:space="10"/>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0" w:leftChars="0" w:right="0" w:rightChars="0" w:firstLine="0" w:firstLineChars="0"/>
        <w:jc w:val="both"/>
        <w:textAlignment w:val="auto"/>
        <w:outlineLvl w:val="9"/>
        <w:rPr>
          <w:rFonts w:hint="default" w:ascii="Calibri" w:hAnsi="Calibri" w:eastAsia="微软雅黑" w:cs="Calibri"/>
          <w:b w:val="0"/>
          <w:bCs w:val="0"/>
          <w:color w:val="595959" w:themeColor="text1" w:themeTint="A6"/>
          <w:sz w:val="16"/>
          <w:szCs w:val="16"/>
          <w:u w:val="none"/>
          <w:lang w:val="en-US" w:eastAsia="zh-CN"/>
          <w14:textFill>
            <w14:solidFill>
              <w14:schemeClr w14:val="tx1">
                <w14:lumMod w14:val="65000"/>
                <w14:lumOff w14:val="35000"/>
              </w14:schemeClr>
            </w14:solidFill>
          </w14:textFill>
        </w:rPr>
      </w:pPr>
      <w:r>
        <w:rPr>
          <w:rFonts w:hint="default" w:ascii="Calibri" w:hAnsi="Calibri" w:eastAsia="微软雅黑" w:cs="Calibri"/>
          <w:b w:val="0"/>
          <w:bCs w:val="0"/>
          <w:color w:val="595959" w:themeColor="text1" w:themeTint="A6"/>
          <w:sz w:val="16"/>
          <w:szCs w:val="16"/>
          <w:u w:val="none"/>
          <w:lang w:val="en-US" w:eastAsia="zh-CN"/>
          <w14:textFill>
            <w14:solidFill>
              <w14:schemeClr w14:val="tx1">
                <w14:lumMod w14:val="65000"/>
                <w14:lumOff w14:val="35000"/>
              </w14:schemeClr>
            </w14:solidFill>
          </w14:textFill>
        </w:rPr>
        <w:t>This Public Speaking and Negotiation course will be taught by Erik Seversen, bestselling author, professional speaker, and educator.</w:t>
      </w:r>
    </w:p>
    <w:p>
      <w:pPr>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textAlignment w:val="auto"/>
        <w:outlineLvl w:val="9"/>
        <w:rPr>
          <w:rFonts w:hint="eastAsia" w:ascii="微软雅黑" w:hAnsi="微软雅黑" w:eastAsia="微软雅黑" w:cs="微软雅黑"/>
          <w:b w:val="0"/>
          <w:bCs w:val="0"/>
          <w:sz w:val="11"/>
          <w:szCs w:val="11"/>
          <w:u w:val="none"/>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0" w:lineRule="atLeast"/>
        <w:ind w:left="0" w:leftChars="0" w:right="0" w:rightChars="0" w:firstLine="0" w:firstLineChars="0"/>
        <w:jc w:val="center"/>
        <w:textAlignment w:val="auto"/>
        <w:outlineLvl w:val="9"/>
        <w:rPr>
          <w:rFonts w:hint="default" w:ascii="微软雅黑" w:hAnsi="微软雅黑" w:eastAsia="微软雅黑" w:cs="微软雅黑"/>
          <w:b/>
          <w:bCs/>
          <w:color w:val="4472C4" w:themeColor="accent5"/>
          <w:sz w:val="20"/>
          <w:szCs w:val="20"/>
          <w:lang w:eastAsia="zh-CN"/>
          <w14:textFill>
            <w14:solidFill>
              <w14:schemeClr w14:val="accent5"/>
            </w14:solidFill>
          </w14:textFill>
        </w:rPr>
      </w:pPr>
      <w:r>
        <w:rPr>
          <w:rFonts w:hint="default" w:ascii="微软雅黑" w:hAnsi="微软雅黑" w:eastAsia="微软雅黑" w:cs="微软雅黑"/>
          <w:b/>
          <w:bCs/>
          <w:color w:val="4472C4" w:themeColor="accent5"/>
          <w:sz w:val="20"/>
          <w:szCs w:val="20"/>
          <w:lang w:eastAsia="zh-CN"/>
          <w14:textFill>
            <w14:solidFill>
              <w14:schemeClr w14:val="accent5"/>
            </w14:solidFill>
          </w14:textFill>
        </w:rPr>
        <w:t>02</w:t>
      </w:r>
    </w:p>
    <w:p>
      <w:pPr>
        <w:keepNext w:val="0"/>
        <w:keepLines w:val="0"/>
        <w:pageBreakBefore w:val="0"/>
        <w:widowControl/>
        <w:suppressLineNumbers w:val="0"/>
        <w:kinsoku/>
        <w:wordWrap/>
        <w:overflowPunct/>
        <w:topLinePunct w:val="0"/>
        <w:autoSpaceDE/>
        <w:autoSpaceDN/>
        <w:bidi w:val="0"/>
        <w:adjustRightInd/>
        <w:snapToGrid/>
        <w:spacing w:line="0" w:lineRule="atLeast"/>
        <w:ind w:left="0" w:leftChars="0" w:right="0" w:rightChars="0" w:firstLine="0" w:firstLineChars="0"/>
        <w:jc w:val="center"/>
        <w:textAlignment w:val="auto"/>
        <w:outlineLvl w:val="9"/>
        <w:rPr>
          <w:rFonts w:hint="default" w:ascii="Calibri" w:hAnsi="Calibri" w:eastAsia="微软雅黑" w:cs="Calibri"/>
          <w:b/>
          <w:bCs/>
          <w:color w:val="4472C4" w:themeColor="accent5"/>
          <w:sz w:val="22"/>
          <w:szCs w:val="22"/>
          <w:u w:val="dottedHeavy"/>
          <w:lang w:val="en-US" w:eastAsia="zh-CN"/>
          <w14:textFill>
            <w14:solidFill>
              <w14:schemeClr w14:val="accent5"/>
            </w14:solidFill>
          </w14:textFill>
        </w:rPr>
      </w:pPr>
      <w:r>
        <w:rPr>
          <w:rFonts w:hint="default" w:ascii="Calibri" w:hAnsi="Calibri" w:eastAsia="微软雅黑" w:cs="Calibri"/>
          <w:b/>
          <w:bCs/>
          <w:color w:val="4472C4" w:themeColor="accent5"/>
          <w:sz w:val="22"/>
          <w:szCs w:val="22"/>
          <w:u w:val="dottedHeavy"/>
          <w:lang w:val="en-US" w:eastAsia="zh-CN"/>
          <w14:textFill>
            <w14:solidFill>
              <w14:schemeClr w14:val="accent5"/>
            </w14:solidFill>
          </w14:textFill>
        </w:rPr>
        <w:t>Target of the Course</w:t>
      </w:r>
    </w:p>
    <w:p>
      <w:pPr>
        <w:keepNext w:val="0"/>
        <w:keepLines w:val="0"/>
        <w:pageBreakBefore w:val="0"/>
        <w:widowControl w:val="0"/>
        <w:numPr>
          <w:ilvl w:val="0"/>
          <w:numId w:val="1"/>
        </w:numPr>
        <w:pBdr>
          <w:top w:val="single" w:color="AEAAAA" w:themeColor="background2" w:themeShade="BF" w:sz="2" w:space="10"/>
          <w:left w:val="single" w:color="AEAAAA" w:themeColor="background2" w:themeShade="BF" w:sz="2" w:space="10"/>
          <w:bottom w:val="single" w:color="AEAAAA" w:themeColor="background2" w:themeShade="BF" w:sz="2" w:space="10"/>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425" w:leftChars="0" w:right="0" w:rightChars="0" w:hanging="425" w:firstLineChars="0"/>
        <w:jc w:val="both"/>
        <w:textAlignment w:val="auto"/>
        <w:outlineLvl w:val="9"/>
        <w:rPr>
          <w:rFonts w:hint="eastAsia" w:ascii="Calibri" w:hAnsi="Calibri" w:eastAsia="微软雅黑" w:cs="Calibri"/>
          <w:b w:val="0"/>
          <w:bCs w:val="0"/>
          <w:color w:val="595959" w:themeColor="text1" w:themeTint="A6"/>
          <w:sz w:val="16"/>
          <w:szCs w:val="16"/>
          <w:u w:val="none"/>
          <w:lang w:val="en-US" w:eastAsia="zh-CN"/>
          <w14:textFill>
            <w14:solidFill>
              <w14:schemeClr w14:val="tx1">
                <w14:lumMod w14:val="65000"/>
                <w14:lumOff w14:val="35000"/>
              </w14:schemeClr>
            </w14:solidFill>
          </w14:textFill>
        </w:rPr>
      </w:pPr>
      <w:r>
        <w:rPr>
          <w:rFonts w:hint="eastAsia" w:ascii="Calibri" w:hAnsi="Calibri" w:eastAsia="微软雅黑" w:cs="Calibri"/>
          <w:b w:val="0"/>
          <w:bCs w:val="0"/>
          <w:color w:val="595959" w:themeColor="text1" w:themeTint="A6"/>
          <w:sz w:val="16"/>
          <w:szCs w:val="16"/>
          <w:u w:val="none"/>
          <w:lang w:val="en-US" w:eastAsia="zh-CN"/>
          <w14:textFill>
            <w14:solidFill>
              <w14:schemeClr w14:val="tx1">
                <w14:lumMod w14:val="65000"/>
                <w14:lumOff w14:val="35000"/>
              </w14:schemeClr>
            </w14:solidFill>
          </w14:textFill>
        </w:rPr>
        <w:t>Provide students with an overview of the 11 main types of pubic speaking with a basic understanding of the differences between them.</w:t>
      </w:r>
    </w:p>
    <w:p>
      <w:pPr>
        <w:keepNext w:val="0"/>
        <w:keepLines w:val="0"/>
        <w:pageBreakBefore w:val="0"/>
        <w:widowControl w:val="0"/>
        <w:numPr>
          <w:ilvl w:val="0"/>
          <w:numId w:val="1"/>
        </w:numPr>
        <w:pBdr>
          <w:top w:val="single" w:color="AEAAAA" w:themeColor="background2" w:themeShade="BF" w:sz="2" w:space="10"/>
          <w:left w:val="single" w:color="AEAAAA" w:themeColor="background2" w:themeShade="BF" w:sz="2" w:space="10"/>
          <w:bottom w:val="single" w:color="AEAAAA" w:themeColor="background2" w:themeShade="BF" w:sz="2" w:space="10"/>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425" w:leftChars="0" w:right="0" w:rightChars="0" w:hanging="425" w:firstLineChars="0"/>
        <w:jc w:val="both"/>
        <w:textAlignment w:val="auto"/>
        <w:outlineLvl w:val="9"/>
        <w:rPr>
          <w:rFonts w:hint="eastAsia" w:ascii="Calibri" w:hAnsi="Calibri" w:eastAsia="微软雅黑" w:cs="Calibri"/>
          <w:b w:val="0"/>
          <w:bCs w:val="0"/>
          <w:color w:val="595959" w:themeColor="text1" w:themeTint="A6"/>
          <w:sz w:val="16"/>
          <w:szCs w:val="16"/>
          <w:u w:val="none"/>
          <w:lang w:val="en-US" w:eastAsia="zh-CN"/>
          <w14:textFill>
            <w14:solidFill>
              <w14:schemeClr w14:val="tx1">
                <w14:lumMod w14:val="65000"/>
                <w14:lumOff w14:val="35000"/>
              </w14:schemeClr>
            </w14:solidFill>
          </w14:textFill>
        </w:rPr>
      </w:pPr>
      <w:r>
        <w:rPr>
          <w:rFonts w:hint="eastAsia" w:ascii="Calibri" w:hAnsi="Calibri" w:eastAsia="微软雅黑" w:cs="Calibri"/>
          <w:b w:val="0"/>
          <w:bCs w:val="0"/>
          <w:color w:val="595959" w:themeColor="text1" w:themeTint="A6"/>
          <w:sz w:val="16"/>
          <w:szCs w:val="16"/>
          <w:u w:val="none"/>
          <w:lang w:val="en-US" w:eastAsia="zh-CN"/>
          <w14:textFill>
            <w14:solidFill>
              <w14:schemeClr w14:val="tx1">
                <w14:lumMod w14:val="65000"/>
                <w14:lumOff w14:val="35000"/>
              </w14:schemeClr>
            </w14:solidFill>
          </w14:textFill>
        </w:rPr>
        <w:t>Provide students with strategies to overcome the fear of public speaking and to become confident in speaking in a variety of speaking situations.</w:t>
      </w:r>
    </w:p>
    <w:p>
      <w:pPr>
        <w:keepNext w:val="0"/>
        <w:keepLines w:val="0"/>
        <w:pageBreakBefore w:val="0"/>
        <w:widowControl w:val="0"/>
        <w:numPr>
          <w:ilvl w:val="0"/>
          <w:numId w:val="1"/>
        </w:numPr>
        <w:pBdr>
          <w:top w:val="single" w:color="AEAAAA" w:themeColor="background2" w:themeShade="BF" w:sz="2" w:space="10"/>
          <w:left w:val="single" w:color="AEAAAA" w:themeColor="background2" w:themeShade="BF" w:sz="2" w:space="10"/>
          <w:bottom w:val="single" w:color="AEAAAA" w:themeColor="background2" w:themeShade="BF" w:sz="2" w:space="10"/>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425" w:leftChars="0" w:right="0" w:rightChars="0" w:hanging="425" w:firstLineChars="0"/>
        <w:jc w:val="both"/>
        <w:textAlignment w:val="auto"/>
        <w:outlineLvl w:val="9"/>
        <w:rPr>
          <w:rFonts w:hint="eastAsia" w:ascii="Calibri" w:hAnsi="Calibri" w:eastAsia="微软雅黑" w:cs="Calibri"/>
          <w:b w:val="0"/>
          <w:bCs w:val="0"/>
          <w:color w:val="595959" w:themeColor="text1" w:themeTint="A6"/>
          <w:sz w:val="16"/>
          <w:szCs w:val="16"/>
          <w:u w:val="none"/>
          <w:lang w:val="en-US" w:eastAsia="zh-CN"/>
          <w14:textFill>
            <w14:solidFill>
              <w14:schemeClr w14:val="tx1">
                <w14:lumMod w14:val="65000"/>
                <w14:lumOff w14:val="35000"/>
              </w14:schemeClr>
            </w14:solidFill>
          </w14:textFill>
        </w:rPr>
      </w:pPr>
      <w:r>
        <w:rPr>
          <w:rFonts w:hint="eastAsia" w:ascii="Calibri" w:hAnsi="Calibri" w:eastAsia="微软雅黑" w:cs="Calibri"/>
          <w:b w:val="0"/>
          <w:bCs w:val="0"/>
          <w:color w:val="595959" w:themeColor="text1" w:themeTint="A6"/>
          <w:sz w:val="16"/>
          <w:szCs w:val="16"/>
          <w:u w:val="none"/>
          <w:lang w:val="en-US" w:eastAsia="zh-CN"/>
          <w14:textFill>
            <w14:solidFill>
              <w14:schemeClr w14:val="tx1">
                <w14:lumMod w14:val="65000"/>
                <w14:lumOff w14:val="35000"/>
              </w14:schemeClr>
            </w14:solidFill>
          </w14:textFill>
        </w:rPr>
        <w:t>Provide students with storytelling strategies to emotionally connect with audiences in order to deliver messages in an enjoyable and informative manner.</w:t>
      </w:r>
    </w:p>
    <w:p>
      <w:pPr>
        <w:keepNext w:val="0"/>
        <w:keepLines w:val="0"/>
        <w:pageBreakBefore w:val="0"/>
        <w:widowControl w:val="0"/>
        <w:numPr>
          <w:ilvl w:val="0"/>
          <w:numId w:val="1"/>
        </w:numPr>
        <w:pBdr>
          <w:top w:val="single" w:color="AEAAAA" w:themeColor="background2" w:themeShade="BF" w:sz="2" w:space="10"/>
          <w:left w:val="single" w:color="AEAAAA" w:themeColor="background2" w:themeShade="BF" w:sz="2" w:space="10"/>
          <w:bottom w:val="single" w:color="AEAAAA" w:themeColor="background2" w:themeShade="BF" w:sz="2" w:space="10"/>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425" w:leftChars="0" w:right="0" w:rightChars="0" w:hanging="425" w:firstLineChars="0"/>
        <w:jc w:val="both"/>
        <w:textAlignment w:val="auto"/>
        <w:outlineLvl w:val="9"/>
        <w:rPr>
          <w:rFonts w:hint="eastAsia" w:ascii="Calibri" w:hAnsi="Calibri" w:eastAsia="微软雅黑" w:cs="Calibri"/>
          <w:b w:val="0"/>
          <w:bCs w:val="0"/>
          <w:color w:val="595959" w:themeColor="text1" w:themeTint="A6"/>
          <w:sz w:val="16"/>
          <w:szCs w:val="16"/>
          <w:u w:val="none"/>
          <w:lang w:val="en-US" w:eastAsia="zh-CN"/>
          <w14:textFill>
            <w14:solidFill>
              <w14:schemeClr w14:val="tx1">
                <w14:lumMod w14:val="65000"/>
                <w14:lumOff w14:val="35000"/>
              </w14:schemeClr>
            </w14:solidFill>
          </w14:textFill>
        </w:rPr>
      </w:pPr>
      <w:r>
        <w:rPr>
          <w:rFonts w:hint="eastAsia" w:ascii="Calibri" w:hAnsi="Calibri" w:eastAsia="微软雅黑" w:cs="Calibri"/>
          <w:b w:val="0"/>
          <w:bCs w:val="0"/>
          <w:color w:val="595959" w:themeColor="text1" w:themeTint="A6"/>
          <w:sz w:val="16"/>
          <w:szCs w:val="16"/>
          <w:u w:val="none"/>
          <w:lang w:val="en-US" w:eastAsia="zh-CN"/>
          <w14:textFill>
            <w14:solidFill>
              <w14:schemeClr w14:val="tx1">
                <w14:lumMod w14:val="65000"/>
                <w14:lumOff w14:val="35000"/>
              </w14:schemeClr>
            </w14:solidFill>
          </w14:textFill>
        </w:rPr>
        <w:t>Provide students with an effective plan to outline the introduction, body, and conclusion of formal speeches; to provide strategies to practice and deliver speeches.</w:t>
      </w:r>
    </w:p>
    <w:p>
      <w:pPr>
        <w:keepNext w:val="0"/>
        <w:keepLines w:val="0"/>
        <w:pageBreakBefore w:val="0"/>
        <w:widowControl w:val="0"/>
        <w:numPr>
          <w:ilvl w:val="0"/>
          <w:numId w:val="1"/>
        </w:numPr>
        <w:pBdr>
          <w:top w:val="single" w:color="AEAAAA" w:themeColor="background2" w:themeShade="BF" w:sz="2" w:space="10"/>
          <w:left w:val="single" w:color="AEAAAA" w:themeColor="background2" w:themeShade="BF" w:sz="2" w:space="10"/>
          <w:bottom w:val="single" w:color="AEAAAA" w:themeColor="background2" w:themeShade="BF" w:sz="2" w:space="10"/>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425" w:leftChars="0" w:right="0" w:rightChars="0" w:hanging="425" w:firstLineChars="0"/>
        <w:jc w:val="both"/>
        <w:textAlignment w:val="auto"/>
        <w:outlineLvl w:val="9"/>
        <w:rPr>
          <w:rFonts w:hint="eastAsia" w:ascii="Calibri" w:hAnsi="Calibri" w:eastAsia="微软雅黑" w:cs="Calibri"/>
          <w:b w:val="0"/>
          <w:bCs w:val="0"/>
          <w:color w:val="595959" w:themeColor="text1" w:themeTint="A6"/>
          <w:sz w:val="16"/>
          <w:szCs w:val="16"/>
          <w:u w:val="none"/>
          <w:lang w:val="en-US" w:eastAsia="zh-CN"/>
          <w14:textFill>
            <w14:solidFill>
              <w14:schemeClr w14:val="tx1">
                <w14:lumMod w14:val="65000"/>
                <w14:lumOff w14:val="35000"/>
              </w14:schemeClr>
            </w14:solidFill>
          </w14:textFill>
        </w:rPr>
      </w:pPr>
      <w:r>
        <w:rPr>
          <w:rFonts w:hint="eastAsia" w:ascii="Calibri" w:hAnsi="Calibri" w:eastAsia="微软雅黑" w:cs="Calibri"/>
          <w:b w:val="0"/>
          <w:bCs w:val="0"/>
          <w:color w:val="595959" w:themeColor="text1" w:themeTint="A6"/>
          <w:sz w:val="16"/>
          <w:szCs w:val="16"/>
          <w:u w:val="none"/>
          <w:lang w:val="en-US" w:eastAsia="zh-CN"/>
          <w14:textFill>
            <w14:solidFill>
              <w14:schemeClr w14:val="tx1">
                <w14:lumMod w14:val="65000"/>
                <w14:lumOff w14:val="35000"/>
              </w14:schemeClr>
            </w14:solidFill>
          </w14:textFill>
        </w:rPr>
        <w:t>Provide students effective strategies in the art of negotiation.</w:t>
      </w:r>
    </w:p>
    <w:p>
      <w:pPr>
        <w:keepNext w:val="0"/>
        <w:keepLines w:val="0"/>
        <w:pageBreakBefore w:val="0"/>
        <w:widowControl w:val="0"/>
        <w:numPr>
          <w:ilvl w:val="0"/>
          <w:numId w:val="1"/>
        </w:numPr>
        <w:pBdr>
          <w:top w:val="single" w:color="AEAAAA" w:themeColor="background2" w:themeShade="BF" w:sz="2" w:space="10"/>
          <w:left w:val="single" w:color="AEAAAA" w:themeColor="background2" w:themeShade="BF" w:sz="2" w:space="10"/>
          <w:bottom w:val="single" w:color="AEAAAA" w:themeColor="background2" w:themeShade="BF" w:sz="2" w:space="10"/>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425" w:leftChars="0" w:right="0" w:rightChars="0" w:hanging="425" w:firstLineChars="0"/>
        <w:jc w:val="both"/>
        <w:textAlignment w:val="auto"/>
        <w:outlineLvl w:val="9"/>
        <w:rPr>
          <w:rFonts w:hint="eastAsia" w:ascii="Calibri" w:hAnsi="Calibri" w:eastAsia="微软雅黑" w:cs="Calibri"/>
          <w:b w:val="0"/>
          <w:bCs w:val="0"/>
          <w:color w:val="595959" w:themeColor="text1" w:themeTint="A6"/>
          <w:sz w:val="16"/>
          <w:szCs w:val="16"/>
          <w:u w:val="none"/>
          <w:lang w:val="en-US" w:eastAsia="zh-CN"/>
          <w14:textFill>
            <w14:solidFill>
              <w14:schemeClr w14:val="tx1">
                <w14:lumMod w14:val="65000"/>
                <w14:lumOff w14:val="35000"/>
              </w14:schemeClr>
            </w14:solidFill>
          </w14:textFill>
        </w:rPr>
      </w:pPr>
      <w:r>
        <w:rPr>
          <w:rFonts w:hint="eastAsia" w:ascii="Calibri" w:hAnsi="Calibri" w:eastAsia="微软雅黑" w:cs="Calibri"/>
          <w:b w:val="0"/>
          <w:bCs w:val="0"/>
          <w:color w:val="595959" w:themeColor="text1" w:themeTint="A6"/>
          <w:sz w:val="16"/>
          <w:szCs w:val="16"/>
          <w:u w:val="none"/>
          <w:lang w:val="en-US" w:eastAsia="zh-CN"/>
          <w14:textFill>
            <w14:solidFill>
              <w14:schemeClr w14:val="tx1">
                <w14:lumMod w14:val="65000"/>
                <w14:lumOff w14:val="35000"/>
              </w14:schemeClr>
            </w14:solidFill>
          </w14:textFill>
        </w:rPr>
        <w:t>Provide students with information about various factors affecting speaking including cultural differences, body language, and other rhetorical devices.</w:t>
      </w:r>
    </w:p>
    <w:p>
      <w:pPr>
        <w:pStyle w:val="20"/>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right="0" w:rightChars="0"/>
        <w:textAlignment w:val="auto"/>
        <w:rPr>
          <w:rFonts w:hint="eastAsia" w:ascii="微软雅黑" w:hAnsi="微软雅黑" w:eastAsia="微软雅黑" w:cs="微软雅黑"/>
          <w:b w:val="0"/>
          <w:bCs w:val="0"/>
          <w:sz w:val="11"/>
          <w:szCs w:val="11"/>
          <w:u w:val="none"/>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0" w:lineRule="atLeast"/>
        <w:ind w:left="0" w:leftChars="0" w:right="0" w:rightChars="0" w:firstLine="0" w:firstLineChars="0"/>
        <w:jc w:val="center"/>
        <w:textAlignment w:val="auto"/>
        <w:rPr>
          <w:rFonts w:hint="default" w:ascii="微软雅黑" w:hAnsi="微软雅黑" w:eastAsia="微软雅黑" w:cs="微软雅黑"/>
          <w:b/>
          <w:bCs/>
          <w:color w:val="4472C4" w:themeColor="accent5"/>
          <w:sz w:val="20"/>
          <w:szCs w:val="20"/>
          <w:u w:val="none"/>
          <w:lang w:val="en-US" w:eastAsia="zh-CN"/>
          <w14:textFill>
            <w14:solidFill>
              <w14:schemeClr w14:val="accent5"/>
            </w14:solidFill>
          </w14:textFill>
        </w:rPr>
      </w:pPr>
      <w:r>
        <w:rPr>
          <w:rFonts w:hint="default" w:ascii="微软雅黑" w:hAnsi="微软雅黑" w:eastAsia="微软雅黑" w:cs="微软雅黑"/>
          <w:b/>
          <w:bCs/>
          <w:color w:val="4472C4" w:themeColor="accent5"/>
          <w:sz w:val="20"/>
          <w:szCs w:val="20"/>
          <w:u w:val="none"/>
          <w:lang w:eastAsia="zh-CN"/>
          <w14:textFill>
            <w14:solidFill>
              <w14:schemeClr w14:val="accent5"/>
            </w14:solidFill>
          </w14:textFill>
        </w:rPr>
        <w:t>0</w:t>
      </w:r>
      <w:r>
        <w:rPr>
          <w:rFonts w:hint="eastAsia" w:ascii="微软雅黑" w:hAnsi="微软雅黑" w:eastAsia="微软雅黑" w:cs="微软雅黑"/>
          <w:b/>
          <w:bCs/>
          <w:color w:val="4472C4" w:themeColor="accent5"/>
          <w:sz w:val="20"/>
          <w:szCs w:val="20"/>
          <w:u w:val="none"/>
          <w:lang w:val="en-US" w:eastAsia="zh-CN"/>
          <w14:textFill>
            <w14:solidFill>
              <w14:schemeClr w14:val="accent5"/>
            </w14:solidFill>
          </w14:textFill>
        </w:rPr>
        <w:t>3</w:t>
      </w:r>
    </w:p>
    <w:p>
      <w:pPr>
        <w:keepNext w:val="0"/>
        <w:keepLines w:val="0"/>
        <w:pageBreakBefore w:val="0"/>
        <w:widowControl/>
        <w:suppressLineNumbers w:val="0"/>
        <w:kinsoku/>
        <w:wordWrap/>
        <w:overflowPunct/>
        <w:topLinePunct w:val="0"/>
        <w:autoSpaceDE/>
        <w:autoSpaceDN/>
        <w:bidi w:val="0"/>
        <w:adjustRightInd/>
        <w:snapToGrid/>
        <w:spacing w:line="0" w:lineRule="atLeast"/>
        <w:ind w:left="0" w:leftChars="0" w:right="0" w:rightChars="0" w:firstLine="0" w:firstLineChars="0"/>
        <w:jc w:val="center"/>
        <w:textAlignment w:val="auto"/>
        <w:outlineLvl w:val="9"/>
        <w:rPr>
          <w:rFonts w:hint="default" w:ascii="Calibri" w:hAnsi="Calibri" w:eastAsia="微软雅黑" w:cs="Calibri"/>
          <w:b/>
          <w:bCs/>
          <w:color w:val="4472C4" w:themeColor="accent5"/>
          <w:sz w:val="22"/>
          <w:szCs w:val="22"/>
          <w:u w:val="dottedHeavy"/>
          <w:lang w:val="en-US" w:eastAsia="zh-CN"/>
          <w14:textFill>
            <w14:solidFill>
              <w14:schemeClr w14:val="accent5"/>
            </w14:solidFill>
          </w14:textFill>
        </w:rPr>
      </w:pPr>
      <w:r>
        <w:rPr>
          <w:rFonts w:hint="eastAsia" w:ascii="Calibri" w:hAnsi="Calibri" w:eastAsia="微软雅黑" w:cs="Calibri"/>
          <w:b/>
          <w:bCs/>
          <w:color w:val="4472C4" w:themeColor="accent5"/>
          <w:sz w:val="22"/>
          <w:szCs w:val="22"/>
          <w:u w:val="dottedHeavy"/>
          <w:lang w:val="en-US" w:eastAsia="zh-CN"/>
          <w14:textFill>
            <w14:solidFill>
              <w14:schemeClr w14:val="accent5"/>
            </w14:solidFill>
          </w14:textFill>
        </w:rPr>
        <w:t>Schedule</w:t>
      </w:r>
    </w:p>
    <w:p>
      <w:pPr>
        <w:keepNext w:val="0"/>
        <w:keepLines w:val="0"/>
        <w:pageBreakBefore w:val="0"/>
        <w:widowControl w:val="0"/>
        <w:pBdr>
          <w:top w:val="single" w:color="AEAAAA" w:themeColor="background2" w:themeShade="BF" w:sz="2" w:space="10"/>
          <w:left w:val="single" w:color="AEAAAA" w:themeColor="background2" w:themeShade="BF" w:sz="2" w:space="10"/>
          <w:bottom w:val="single" w:color="AEAAAA" w:themeColor="background2" w:themeShade="BF" w:sz="2" w:space="10"/>
          <w:right w:val="single" w:color="AEAAAA" w:themeColor="background2" w:themeShade="BF" w:sz="2" w:space="10"/>
          <w:between w:val="none" w:color="auto" w:sz="0" w:space="0"/>
        </w:pBdr>
        <w:shd w:val="clear" w:fill="FBE5D6" w:themeFill="accent2" w:themeFillTint="32"/>
        <w:kinsoku/>
        <w:wordWrap/>
        <w:overflowPunct/>
        <w:topLinePunct w:val="0"/>
        <w:autoSpaceDE/>
        <w:autoSpaceDN/>
        <w:bidi w:val="0"/>
        <w:adjustRightInd/>
        <w:snapToGrid w:val="0"/>
        <w:spacing w:line="240" w:lineRule="auto"/>
        <w:ind w:left="0" w:leftChars="0" w:right="0" w:rightChars="0" w:firstLine="0" w:firstLineChars="0"/>
        <w:jc w:val="both"/>
        <w:textAlignment w:val="auto"/>
        <w:outlineLvl w:val="9"/>
        <w:rPr>
          <w:rFonts w:hint="default" w:ascii="Calibri" w:hAnsi="Calibri" w:eastAsia="微软雅黑" w:cs="Calibri"/>
          <w:b/>
          <w:bCs/>
          <w:color w:val="595959" w:themeColor="text1" w:themeTint="A6"/>
          <w:sz w:val="18"/>
          <w:szCs w:val="18"/>
          <w:highlight w:val="none"/>
          <w:u w:val="none"/>
          <w:lang w:val="en-US" w:eastAsia="zh-CN"/>
          <w14:textFill>
            <w14:solidFill>
              <w14:schemeClr w14:val="tx1">
                <w14:lumMod w14:val="65000"/>
                <w14:lumOff w14:val="35000"/>
              </w14:schemeClr>
            </w14:solidFill>
          </w14:textFill>
        </w:rPr>
      </w:pPr>
      <w:r>
        <w:rPr>
          <w:rFonts w:hint="default" w:ascii="Calibri" w:hAnsi="Calibri" w:eastAsia="微软雅黑" w:cs="Calibri"/>
          <w:b/>
          <w:bCs/>
          <w:color w:val="595959" w:themeColor="text1" w:themeTint="A6"/>
          <w:sz w:val="18"/>
          <w:szCs w:val="18"/>
          <w:highlight w:val="none"/>
          <w:u w:val="none"/>
          <w:lang w:val="en-US" w:eastAsia="zh-CN"/>
          <w14:textFill>
            <w14:solidFill>
              <w14:schemeClr w14:val="tx1">
                <w14:lumMod w14:val="65000"/>
                <w14:lumOff w14:val="35000"/>
              </w14:schemeClr>
            </w14:solidFill>
          </w14:textFill>
        </w:rPr>
        <w:t>Module 1：Survey of Public Speaking</w:t>
      </w:r>
    </w:p>
    <w:p>
      <w:pPr>
        <w:keepNext w:val="0"/>
        <w:keepLines w:val="0"/>
        <w:pageBreakBefore w:val="0"/>
        <w:widowControl w:val="0"/>
        <w:pBdr>
          <w:top w:val="single" w:color="AEAAAA" w:themeColor="background2" w:themeShade="BF" w:sz="2" w:space="10"/>
          <w:left w:val="single" w:color="AEAAAA" w:themeColor="background2" w:themeShade="BF" w:sz="2" w:space="10"/>
          <w:bottom w:val="single" w:color="AEAAAA" w:themeColor="background2" w:themeShade="BF" w:sz="2" w:space="10"/>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210" w:leftChars="100" w:right="0" w:rightChars="0" w:firstLine="0" w:firstLineChars="0"/>
        <w:jc w:val="both"/>
        <w:textAlignment w:val="auto"/>
        <w:outlineLvl w:val="9"/>
        <w:rPr>
          <w:rFonts w:hint="eastAsia" w:ascii="Calibri" w:hAnsi="Calibri" w:eastAsia="微软雅黑" w:cs="Calibri"/>
          <w:b/>
          <w:bCs/>
          <w:color w:val="595959" w:themeColor="text1" w:themeTint="A6"/>
          <w:sz w:val="16"/>
          <w:szCs w:val="16"/>
          <w:u w:val="none"/>
          <w:lang w:val="en-US" w:eastAsia="zh-CN"/>
          <w14:textFill>
            <w14:solidFill>
              <w14:schemeClr w14:val="tx1">
                <w14:lumMod w14:val="65000"/>
                <w14:lumOff w14:val="35000"/>
              </w14:schemeClr>
            </w14:solidFill>
          </w14:textFill>
        </w:rPr>
      </w:pPr>
      <w:r>
        <w:rPr>
          <w:rFonts w:hint="eastAsia" w:ascii="Calibri" w:hAnsi="Calibri" w:eastAsia="微软雅黑" w:cs="Calibri"/>
          <w:b/>
          <w:bCs/>
          <w:color w:val="595959" w:themeColor="text1" w:themeTint="A6"/>
          <w:sz w:val="16"/>
          <w:szCs w:val="16"/>
          <w:u w:val="none"/>
          <w:lang w:val="en-US" w:eastAsia="zh-CN"/>
          <w14:textFill>
            <w14:solidFill>
              <w14:schemeClr w14:val="tx1">
                <w14:lumMod w14:val="65000"/>
                <w14:lumOff w14:val="35000"/>
              </w14:schemeClr>
            </w14:solidFill>
          </w14:textFill>
        </w:rPr>
        <w:t>Objective：To understand the various types of Public Speaking</w:t>
      </w:r>
    </w:p>
    <w:p>
      <w:pPr>
        <w:keepNext w:val="0"/>
        <w:keepLines w:val="0"/>
        <w:pageBreakBefore w:val="0"/>
        <w:widowControl w:val="0"/>
        <w:pBdr>
          <w:top w:val="single" w:color="AEAAAA" w:themeColor="background2" w:themeShade="BF" w:sz="2" w:space="10"/>
          <w:left w:val="single" w:color="AEAAAA" w:themeColor="background2" w:themeShade="BF" w:sz="2" w:space="10"/>
          <w:bottom w:val="single" w:color="AEAAAA" w:themeColor="background2" w:themeShade="BF" w:sz="2" w:space="10"/>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210" w:leftChars="100" w:right="0" w:rightChars="0" w:firstLine="0" w:firstLineChars="0"/>
        <w:jc w:val="both"/>
        <w:textAlignment w:val="auto"/>
        <w:outlineLvl w:val="9"/>
        <w:rPr>
          <w:rFonts w:hint="eastAsia" w:ascii="Calibri" w:hAnsi="Calibri" w:eastAsia="微软雅黑" w:cs="Calibri"/>
          <w:b/>
          <w:bCs/>
          <w:color w:val="595959" w:themeColor="text1" w:themeTint="A6"/>
          <w:sz w:val="16"/>
          <w:szCs w:val="16"/>
          <w:u w:val="none"/>
          <w:lang w:val="en-US" w:eastAsia="zh-CN"/>
          <w14:textFill>
            <w14:solidFill>
              <w14:schemeClr w14:val="tx1">
                <w14:lumMod w14:val="65000"/>
                <w14:lumOff w14:val="35000"/>
              </w14:schemeClr>
            </w14:solidFill>
          </w14:textFill>
        </w:rPr>
      </w:pPr>
    </w:p>
    <w:p>
      <w:pPr>
        <w:keepNext w:val="0"/>
        <w:keepLines w:val="0"/>
        <w:pageBreakBefore w:val="0"/>
        <w:widowControl w:val="0"/>
        <w:pBdr>
          <w:top w:val="single" w:color="AEAAAA" w:themeColor="background2" w:themeShade="BF" w:sz="2" w:space="10"/>
          <w:left w:val="single" w:color="AEAAAA" w:themeColor="background2" w:themeShade="BF" w:sz="2" w:space="10"/>
          <w:bottom w:val="single" w:color="AEAAAA" w:themeColor="background2" w:themeShade="BF" w:sz="2" w:space="10"/>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210" w:leftChars="100" w:right="0" w:rightChars="0" w:firstLine="0" w:firstLineChars="0"/>
        <w:jc w:val="both"/>
        <w:textAlignment w:val="auto"/>
        <w:outlineLvl w:val="9"/>
        <w:rPr>
          <w:rFonts w:hint="default" w:ascii="Calibri" w:hAnsi="Calibri" w:eastAsia="微软雅黑" w:cs="Calibri"/>
          <w:b w:val="0"/>
          <w:bCs w:val="0"/>
          <w:color w:val="595959" w:themeColor="text1" w:themeTint="A6"/>
          <w:sz w:val="16"/>
          <w:szCs w:val="16"/>
          <w:u w:val="none"/>
          <w:lang w:val="en-US" w:eastAsia="zh-CN"/>
          <w14:textFill>
            <w14:solidFill>
              <w14:schemeClr w14:val="tx1">
                <w14:lumMod w14:val="65000"/>
                <w14:lumOff w14:val="35000"/>
              </w14:schemeClr>
            </w14:solidFill>
          </w14:textFill>
        </w:rPr>
      </w:pPr>
      <w:r>
        <w:rPr>
          <w:rFonts w:hint="default" w:ascii="Calibri" w:hAnsi="Calibri" w:eastAsia="微软雅黑" w:cs="Calibri"/>
          <w:b w:val="0"/>
          <w:bCs w:val="0"/>
          <w:color w:val="595959" w:themeColor="text1" w:themeTint="A6"/>
          <w:sz w:val="16"/>
          <w:szCs w:val="16"/>
          <w:u w:val="none"/>
          <w:lang w:val="en-US" w:eastAsia="zh-CN"/>
          <w14:textFill>
            <w14:solidFill>
              <w14:schemeClr w14:val="tx1">
                <w14:lumMod w14:val="65000"/>
                <w14:lumOff w14:val="35000"/>
              </w14:schemeClr>
            </w14:solidFill>
          </w14:textFill>
        </w:rPr>
        <w:t>After an introduction by the instructor, this module will provide a survey of the 11 standard types of public speaking and the different roles speakers have ranging from keynote speaker to panel facilitator to team leader (or member) in a corporation. Through this module, students will also learn about overcoming fear while speaking in public. Information about homework and the final project will be provided.</w:t>
      </w:r>
    </w:p>
    <w:p>
      <w:pPr>
        <w:keepNext w:val="0"/>
        <w:keepLines w:val="0"/>
        <w:pageBreakBefore w:val="0"/>
        <w:widowControl w:val="0"/>
        <w:pBdr>
          <w:top w:val="single" w:color="AEAAAA" w:themeColor="background2" w:themeShade="BF" w:sz="2" w:space="10"/>
          <w:left w:val="single" w:color="AEAAAA" w:themeColor="background2" w:themeShade="BF" w:sz="2" w:space="10"/>
          <w:bottom w:val="single" w:color="AEAAAA" w:themeColor="background2" w:themeShade="BF" w:sz="2" w:space="10"/>
          <w:right w:val="single" w:color="AEAAAA" w:themeColor="background2" w:themeShade="BF" w:sz="2" w:space="10"/>
          <w:between w:val="none" w:color="auto" w:sz="0" w:space="0"/>
        </w:pBdr>
        <w:shd w:val="clear" w:fill="FEF2CC" w:themeFill="accent4" w:themeFillTint="32"/>
        <w:kinsoku/>
        <w:wordWrap/>
        <w:overflowPunct/>
        <w:topLinePunct w:val="0"/>
        <w:autoSpaceDE/>
        <w:autoSpaceDN/>
        <w:bidi w:val="0"/>
        <w:adjustRightInd/>
        <w:snapToGrid w:val="0"/>
        <w:spacing w:line="240" w:lineRule="auto"/>
        <w:ind w:left="0" w:leftChars="0" w:right="0" w:rightChars="0" w:firstLine="0" w:firstLineChars="0"/>
        <w:jc w:val="both"/>
        <w:textAlignment w:val="auto"/>
        <w:outlineLvl w:val="9"/>
        <w:rPr>
          <w:rFonts w:hint="default" w:ascii="微软雅黑" w:hAnsi="微软雅黑" w:eastAsia="微软雅黑" w:cs="微软雅黑"/>
          <w:b/>
          <w:bCs/>
          <w:color w:val="595959" w:themeColor="text1" w:themeTint="A6"/>
          <w:sz w:val="15"/>
          <w:szCs w:val="15"/>
          <w:u w:val="none"/>
          <w:lang w:val="en-US" w:eastAsia="zh-CN"/>
          <w14:textFill>
            <w14:solidFill>
              <w14:schemeClr w14:val="tx1">
                <w14:lumMod w14:val="65000"/>
                <w14:lumOff w14:val="35000"/>
              </w14:schemeClr>
            </w14:solidFill>
          </w14:textFill>
        </w:rPr>
      </w:pPr>
      <w:r>
        <w:rPr>
          <w:rFonts w:hint="eastAsia" w:ascii="微软雅黑" w:hAnsi="微软雅黑" w:eastAsia="微软雅黑" w:cs="微软雅黑"/>
          <w:b/>
          <w:bCs/>
          <w:color w:val="595959" w:themeColor="text1" w:themeTint="A6"/>
          <w:sz w:val="15"/>
          <w:szCs w:val="15"/>
          <w:highlight w:val="none"/>
          <w:u w:val="none"/>
          <w:lang w:val="en-US" w:eastAsia="zh-CN"/>
          <w14:textFill>
            <w14:solidFill>
              <w14:schemeClr w14:val="tx1">
                <w14:lumMod w14:val="65000"/>
                <w14:lumOff w14:val="35000"/>
              </w14:schemeClr>
            </w14:solidFill>
          </w14:textFill>
        </w:rPr>
        <w:t>Module 2</w:t>
      </w:r>
      <w:r>
        <w:rPr>
          <w:rFonts w:hint="eastAsia" w:ascii="微软雅黑" w:hAnsi="微软雅黑" w:eastAsia="微软雅黑" w:cs="微软雅黑"/>
          <w:b/>
          <w:bCs/>
          <w:color w:val="595959" w:themeColor="text1" w:themeTint="A6"/>
          <w:sz w:val="15"/>
          <w:szCs w:val="15"/>
          <w:u w:val="none"/>
          <w:lang w:val="en-US" w:eastAsia="zh-CN"/>
          <w14:textFill>
            <w14:solidFill>
              <w14:schemeClr w14:val="tx1">
                <w14:lumMod w14:val="65000"/>
                <w14:lumOff w14:val="35000"/>
              </w14:schemeClr>
            </w14:solidFill>
          </w14:textFill>
        </w:rPr>
        <w:t>：Organizing Your Speech from Outline to Delivery</w:t>
      </w:r>
    </w:p>
    <w:p>
      <w:pPr>
        <w:keepNext w:val="0"/>
        <w:keepLines w:val="0"/>
        <w:pageBreakBefore w:val="0"/>
        <w:widowControl w:val="0"/>
        <w:pBdr>
          <w:top w:val="single" w:color="AEAAAA" w:themeColor="background2" w:themeShade="BF" w:sz="2" w:space="10"/>
          <w:left w:val="single" w:color="AEAAAA" w:themeColor="background2" w:themeShade="BF" w:sz="2" w:space="10"/>
          <w:bottom w:val="single" w:color="AEAAAA" w:themeColor="background2" w:themeShade="BF" w:sz="2" w:space="10"/>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210" w:leftChars="100" w:right="0" w:rightChars="0" w:firstLine="0" w:firstLineChars="0"/>
        <w:jc w:val="both"/>
        <w:textAlignment w:val="auto"/>
        <w:outlineLvl w:val="9"/>
        <w:rPr>
          <w:rFonts w:hint="eastAsia" w:ascii="Calibri" w:hAnsi="Calibri" w:eastAsia="微软雅黑" w:cs="Calibri"/>
          <w:b/>
          <w:bCs/>
          <w:color w:val="595959" w:themeColor="text1" w:themeTint="A6"/>
          <w:sz w:val="16"/>
          <w:szCs w:val="16"/>
          <w:u w:val="none"/>
          <w:lang w:val="en-US" w:eastAsia="zh-CN"/>
          <w14:textFill>
            <w14:solidFill>
              <w14:schemeClr w14:val="tx1">
                <w14:lumMod w14:val="65000"/>
                <w14:lumOff w14:val="35000"/>
              </w14:schemeClr>
            </w14:solidFill>
          </w14:textFill>
        </w:rPr>
      </w:pPr>
      <w:r>
        <w:rPr>
          <w:rFonts w:hint="eastAsia" w:ascii="Calibri" w:hAnsi="Calibri" w:eastAsia="微软雅黑" w:cs="Calibri"/>
          <w:b/>
          <w:bCs/>
          <w:color w:val="595959" w:themeColor="text1" w:themeTint="A6"/>
          <w:sz w:val="16"/>
          <w:szCs w:val="16"/>
          <w:u w:val="none"/>
          <w:lang w:val="en-US" w:eastAsia="zh-CN"/>
          <w14:textFill>
            <w14:solidFill>
              <w14:schemeClr w14:val="tx1">
                <w14:lumMod w14:val="65000"/>
                <w14:lumOff w14:val="35000"/>
              </w14:schemeClr>
            </w14:solidFill>
          </w14:textFill>
        </w:rPr>
        <w:t>Objective：To understand how to organize an effective speech and to understand the power of storytelling during Public Speaking</w:t>
      </w:r>
    </w:p>
    <w:p>
      <w:pPr>
        <w:keepNext w:val="0"/>
        <w:keepLines w:val="0"/>
        <w:pageBreakBefore w:val="0"/>
        <w:widowControl w:val="0"/>
        <w:pBdr>
          <w:top w:val="single" w:color="AEAAAA" w:themeColor="background2" w:themeShade="BF" w:sz="2" w:space="10"/>
          <w:left w:val="single" w:color="AEAAAA" w:themeColor="background2" w:themeShade="BF" w:sz="2" w:space="10"/>
          <w:bottom w:val="single" w:color="AEAAAA" w:themeColor="background2" w:themeShade="BF" w:sz="2" w:space="10"/>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210" w:leftChars="100" w:right="0" w:rightChars="0" w:firstLine="0" w:firstLineChars="0"/>
        <w:jc w:val="both"/>
        <w:textAlignment w:val="auto"/>
        <w:outlineLvl w:val="9"/>
        <w:rPr>
          <w:rFonts w:hint="eastAsia" w:ascii="Calibri" w:hAnsi="Calibri" w:eastAsia="微软雅黑" w:cs="Calibri"/>
          <w:b/>
          <w:bCs/>
          <w:color w:val="595959" w:themeColor="text1" w:themeTint="A6"/>
          <w:sz w:val="16"/>
          <w:szCs w:val="16"/>
          <w:u w:val="none"/>
          <w:lang w:val="en-US" w:eastAsia="zh-CN"/>
          <w14:textFill>
            <w14:solidFill>
              <w14:schemeClr w14:val="tx1">
                <w14:lumMod w14:val="65000"/>
                <w14:lumOff w14:val="35000"/>
              </w14:schemeClr>
            </w14:solidFill>
          </w14:textFill>
        </w:rPr>
      </w:pPr>
    </w:p>
    <w:p>
      <w:pPr>
        <w:keepNext w:val="0"/>
        <w:keepLines w:val="0"/>
        <w:pageBreakBefore w:val="0"/>
        <w:widowControl w:val="0"/>
        <w:pBdr>
          <w:top w:val="single" w:color="AEAAAA" w:themeColor="background2" w:themeShade="BF" w:sz="2" w:space="10"/>
          <w:left w:val="single" w:color="AEAAAA" w:themeColor="background2" w:themeShade="BF" w:sz="2" w:space="10"/>
          <w:bottom w:val="single" w:color="AEAAAA" w:themeColor="background2" w:themeShade="BF" w:sz="2" w:space="10"/>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210" w:leftChars="100" w:right="0" w:rightChars="0" w:firstLine="0" w:firstLineChars="0"/>
        <w:jc w:val="both"/>
        <w:textAlignment w:val="auto"/>
        <w:outlineLvl w:val="9"/>
        <w:rPr>
          <w:rFonts w:hint="eastAsia" w:ascii="Calibri" w:hAnsi="Calibri" w:eastAsia="微软雅黑" w:cs="Calibri"/>
          <w:b w:val="0"/>
          <w:bCs w:val="0"/>
          <w:color w:val="595959" w:themeColor="text1" w:themeTint="A6"/>
          <w:sz w:val="16"/>
          <w:szCs w:val="16"/>
          <w:u w:val="none"/>
          <w:lang w:val="en-US" w:eastAsia="zh-CN"/>
          <w14:textFill>
            <w14:solidFill>
              <w14:schemeClr w14:val="tx1">
                <w14:lumMod w14:val="65000"/>
                <w14:lumOff w14:val="35000"/>
              </w14:schemeClr>
            </w14:solidFill>
          </w14:textFill>
        </w:rPr>
      </w:pPr>
      <w:r>
        <w:rPr>
          <w:rFonts w:hint="eastAsia" w:ascii="Calibri" w:hAnsi="Calibri" w:eastAsia="微软雅黑" w:cs="Calibri"/>
          <w:b w:val="0"/>
          <w:bCs w:val="0"/>
          <w:color w:val="595959" w:themeColor="text1" w:themeTint="A6"/>
          <w:sz w:val="16"/>
          <w:szCs w:val="16"/>
          <w:u w:val="none"/>
          <w:lang w:val="en-US" w:eastAsia="zh-CN"/>
          <w14:textFill>
            <w14:solidFill>
              <w14:schemeClr w14:val="tx1">
                <w14:lumMod w14:val="65000"/>
                <w14:lumOff w14:val="35000"/>
              </w14:schemeClr>
            </w14:solidFill>
          </w14:textFill>
        </w:rPr>
        <w:t>After a review of the material from the first class, this module will provide a powerful tool for students to gain control over their brains (and their emotions) in order to overcome fear of speaking. This module will provide exact strategies to create a speech introduction that captures the audience</w:t>
      </w:r>
      <w:r>
        <w:rPr>
          <w:rFonts w:hint="default" w:ascii="Calibri" w:hAnsi="Calibri" w:eastAsia="微软雅黑" w:cs="Calibri"/>
          <w:b w:val="0"/>
          <w:bCs w:val="0"/>
          <w:color w:val="595959" w:themeColor="text1" w:themeTint="A6"/>
          <w:sz w:val="16"/>
          <w:szCs w:val="16"/>
          <w:u w:val="none"/>
          <w:lang w:val="en-US" w:eastAsia="zh-CN"/>
          <w14:textFill>
            <w14:solidFill>
              <w14:schemeClr w14:val="tx1">
                <w14:lumMod w14:val="65000"/>
                <w14:lumOff w14:val="35000"/>
              </w14:schemeClr>
            </w14:solidFill>
          </w14:textFill>
        </w:rPr>
        <w:t>’</w:t>
      </w:r>
      <w:r>
        <w:rPr>
          <w:rFonts w:hint="eastAsia" w:ascii="Calibri" w:hAnsi="Calibri" w:eastAsia="微软雅黑" w:cs="Calibri"/>
          <w:b w:val="0"/>
          <w:bCs w:val="0"/>
          <w:color w:val="595959" w:themeColor="text1" w:themeTint="A6"/>
          <w:sz w:val="16"/>
          <w:szCs w:val="16"/>
          <w:u w:val="none"/>
          <w:lang w:val="en-US" w:eastAsia="zh-CN"/>
          <w14:textFill>
            <w14:solidFill>
              <w14:schemeClr w14:val="tx1">
                <w14:lumMod w14:val="65000"/>
                <w14:lumOff w14:val="35000"/>
              </w14:schemeClr>
            </w14:solidFill>
          </w14:textFill>
        </w:rPr>
        <w:t>s attention, a speech body with organized and clear supporting information, and a conclusion that leaves the audience something to think about. This module will also reveal proven techniques to practice speeches once outlined as well as tips on things to consider on the day of the public speaking presentation.</w:t>
      </w:r>
    </w:p>
    <w:p>
      <w:pPr>
        <w:keepNext w:val="0"/>
        <w:keepLines w:val="0"/>
        <w:pageBreakBefore w:val="0"/>
        <w:widowControl w:val="0"/>
        <w:pBdr>
          <w:top w:val="single" w:color="AEAAAA" w:themeColor="background2" w:themeShade="BF" w:sz="2" w:space="10"/>
          <w:left w:val="single" w:color="AEAAAA" w:themeColor="background2" w:themeShade="BF" w:sz="2" w:space="10"/>
          <w:bottom w:val="single" w:color="AEAAAA" w:themeColor="background2" w:themeShade="BF" w:sz="2" w:space="10"/>
          <w:right w:val="single" w:color="AEAAAA" w:themeColor="background2" w:themeShade="BF" w:sz="2" w:space="10"/>
          <w:between w:val="none" w:color="auto" w:sz="0" w:space="0"/>
        </w:pBdr>
        <w:shd w:val="clear" w:fill="DAE3F3" w:themeFill="accent5" w:themeFillTint="32"/>
        <w:kinsoku/>
        <w:wordWrap/>
        <w:overflowPunct/>
        <w:topLinePunct w:val="0"/>
        <w:autoSpaceDE/>
        <w:autoSpaceDN/>
        <w:bidi w:val="0"/>
        <w:adjustRightInd/>
        <w:snapToGrid w:val="0"/>
        <w:spacing w:line="240" w:lineRule="auto"/>
        <w:ind w:left="0" w:leftChars="0" w:right="0" w:rightChars="0" w:firstLine="0" w:firstLineChars="0"/>
        <w:jc w:val="both"/>
        <w:textAlignment w:val="auto"/>
        <w:outlineLvl w:val="9"/>
        <w:rPr>
          <w:rFonts w:hint="eastAsia" w:ascii="微软雅黑" w:hAnsi="微软雅黑" w:eastAsia="微软雅黑" w:cs="微软雅黑"/>
          <w:b/>
          <w:bCs/>
          <w:color w:val="595959" w:themeColor="text1" w:themeTint="A6"/>
          <w:sz w:val="15"/>
          <w:szCs w:val="15"/>
          <w:u w:val="none"/>
          <w:lang w:val="en-US" w:eastAsia="zh-CN"/>
          <w14:textFill>
            <w14:solidFill>
              <w14:schemeClr w14:val="tx1">
                <w14:lumMod w14:val="65000"/>
                <w14:lumOff w14:val="35000"/>
              </w14:schemeClr>
            </w14:solidFill>
          </w14:textFill>
        </w:rPr>
      </w:pPr>
      <w:r>
        <w:rPr>
          <w:rFonts w:hint="eastAsia" w:ascii="微软雅黑" w:hAnsi="微软雅黑" w:eastAsia="微软雅黑" w:cs="微软雅黑"/>
          <w:b/>
          <w:bCs/>
          <w:color w:val="595959" w:themeColor="text1" w:themeTint="A6"/>
          <w:sz w:val="15"/>
          <w:szCs w:val="15"/>
          <w:highlight w:val="none"/>
          <w:u w:val="none"/>
          <w:lang w:val="en-US" w:eastAsia="zh-CN"/>
          <w14:textFill>
            <w14:solidFill>
              <w14:schemeClr w14:val="tx1">
                <w14:lumMod w14:val="65000"/>
                <w14:lumOff w14:val="35000"/>
              </w14:schemeClr>
            </w14:solidFill>
          </w14:textFill>
        </w:rPr>
        <w:t>Module 3</w:t>
      </w:r>
      <w:r>
        <w:rPr>
          <w:rFonts w:hint="eastAsia" w:ascii="微软雅黑" w:hAnsi="微软雅黑" w:eastAsia="微软雅黑" w:cs="微软雅黑"/>
          <w:b/>
          <w:bCs/>
          <w:color w:val="595959" w:themeColor="text1" w:themeTint="A6"/>
          <w:sz w:val="15"/>
          <w:szCs w:val="15"/>
          <w:u w:val="none"/>
          <w:lang w:val="en-US" w:eastAsia="zh-CN"/>
          <w14:textFill>
            <w14:solidFill>
              <w14:schemeClr w14:val="tx1">
                <w14:lumMod w14:val="65000"/>
                <w14:lumOff w14:val="35000"/>
              </w14:schemeClr>
            </w14:solidFill>
          </w14:textFill>
        </w:rPr>
        <w:t>：Delivering Your Speech</w:t>
      </w:r>
    </w:p>
    <w:p>
      <w:pPr>
        <w:keepNext w:val="0"/>
        <w:keepLines w:val="0"/>
        <w:pageBreakBefore w:val="0"/>
        <w:widowControl w:val="0"/>
        <w:pBdr>
          <w:top w:val="single" w:color="AEAAAA" w:themeColor="background2" w:themeShade="BF" w:sz="2" w:space="10"/>
          <w:left w:val="single" w:color="AEAAAA" w:themeColor="background2" w:themeShade="BF" w:sz="2" w:space="10"/>
          <w:bottom w:val="single" w:color="AEAAAA" w:themeColor="background2" w:themeShade="BF" w:sz="2" w:space="10"/>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210" w:leftChars="100" w:right="0" w:rightChars="0" w:firstLine="0" w:firstLineChars="0"/>
        <w:jc w:val="both"/>
        <w:textAlignment w:val="auto"/>
        <w:outlineLvl w:val="9"/>
        <w:rPr>
          <w:rFonts w:hint="eastAsia" w:ascii="Calibri" w:hAnsi="Calibri" w:eastAsia="微软雅黑" w:cs="Calibri"/>
          <w:b/>
          <w:bCs/>
          <w:color w:val="595959" w:themeColor="text1" w:themeTint="A6"/>
          <w:sz w:val="16"/>
          <w:szCs w:val="16"/>
          <w:u w:val="none"/>
          <w:lang w:val="en-US" w:eastAsia="zh-CN"/>
          <w14:textFill>
            <w14:solidFill>
              <w14:schemeClr w14:val="tx1">
                <w14:lumMod w14:val="65000"/>
                <w14:lumOff w14:val="35000"/>
              </w14:schemeClr>
            </w14:solidFill>
          </w14:textFill>
        </w:rPr>
      </w:pPr>
      <w:r>
        <w:rPr>
          <w:rFonts w:hint="eastAsia" w:ascii="Calibri" w:hAnsi="Calibri" w:eastAsia="微软雅黑" w:cs="Calibri"/>
          <w:b/>
          <w:bCs/>
          <w:color w:val="595959" w:themeColor="text1" w:themeTint="A6"/>
          <w:sz w:val="16"/>
          <w:szCs w:val="16"/>
          <w:u w:val="none"/>
          <w:lang w:val="en-US" w:eastAsia="zh-CN"/>
          <w14:textFill>
            <w14:solidFill>
              <w14:schemeClr w14:val="tx1">
                <w14:lumMod w14:val="65000"/>
                <w14:lumOff w14:val="35000"/>
              </w14:schemeClr>
            </w14:solidFill>
          </w14:textFill>
        </w:rPr>
        <w:t>Objective：To understand the key factors in delivering an effective speech or presentation</w:t>
      </w:r>
    </w:p>
    <w:p>
      <w:pPr>
        <w:keepNext w:val="0"/>
        <w:keepLines w:val="0"/>
        <w:pageBreakBefore w:val="0"/>
        <w:widowControl w:val="0"/>
        <w:pBdr>
          <w:top w:val="single" w:color="AEAAAA" w:themeColor="background2" w:themeShade="BF" w:sz="2" w:space="10"/>
          <w:left w:val="single" w:color="AEAAAA" w:themeColor="background2" w:themeShade="BF" w:sz="2" w:space="10"/>
          <w:bottom w:val="single" w:color="AEAAAA" w:themeColor="background2" w:themeShade="BF" w:sz="2" w:space="10"/>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210" w:leftChars="100" w:right="0" w:rightChars="0" w:firstLine="0" w:firstLineChars="0"/>
        <w:jc w:val="both"/>
        <w:textAlignment w:val="auto"/>
        <w:outlineLvl w:val="9"/>
        <w:rPr>
          <w:rFonts w:hint="eastAsia" w:ascii="Calibri" w:hAnsi="Calibri" w:eastAsia="微软雅黑" w:cs="Calibri"/>
          <w:b/>
          <w:bCs/>
          <w:color w:val="595959" w:themeColor="text1" w:themeTint="A6"/>
          <w:sz w:val="16"/>
          <w:szCs w:val="16"/>
          <w:u w:val="none"/>
          <w:lang w:val="en-US" w:eastAsia="zh-CN"/>
          <w14:textFill>
            <w14:solidFill>
              <w14:schemeClr w14:val="tx1">
                <w14:lumMod w14:val="65000"/>
                <w14:lumOff w14:val="35000"/>
              </w14:schemeClr>
            </w14:solidFill>
          </w14:textFill>
        </w:rPr>
      </w:pPr>
    </w:p>
    <w:p>
      <w:pPr>
        <w:keepNext w:val="0"/>
        <w:keepLines w:val="0"/>
        <w:pageBreakBefore w:val="0"/>
        <w:widowControl w:val="0"/>
        <w:pBdr>
          <w:top w:val="single" w:color="AEAAAA" w:themeColor="background2" w:themeShade="BF" w:sz="2" w:space="10"/>
          <w:left w:val="single" w:color="AEAAAA" w:themeColor="background2" w:themeShade="BF" w:sz="2" w:space="10"/>
          <w:bottom w:val="single" w:color="AEAAAA" w:themeColor="background2" w:themeShade="BF" w:sz="2" w:space="10"/>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210" w:leftChars="100" w:right="0" w:rightChars="0" w:firstLine="0" w:firstLineChars="0"/>
        <w:jc w:val="both"/>
        <w:textAlignment w:val="auto"/>
        <w:outlineLvl w:val="9"/>
        <w:rPr>
          <w:rFonts w:hint="eastAsia" w:ascii="Calibri" w:hAnsi="Calibri" w:eastAsia="微软雅黑" w:cs="Calibri"/>
          <w:b w:val="0"/>
          <w:bCs w:val="0"/>
          <w:color w:val="595959" w:themeColor="text1" w:themeTint="A6"/>
          <w:sz w:val="16"/>
          <w:szCs w:val="16"/>
          <w:u w:val="none"/>
          <w:lang w:val="en-US" w:eastAsia="zh-CN"/>
          <w14:textFill>
            <w14:solidFill>
              <w14:schemeClr w14:val="tx1">
                <w14:lumMod w14:val="65000"/>
                <w14:lumOff w14:val="35000"/>
              </w14:schemeClr>
            </w14:solidFill>
          </w14:textFill>
        </w:rPr>
      </w:pPr>
      <w:r>
        <w:rPr>
          <w:rFonts w:hint="eastAsia" w:ascii="Calibri" w:hAnsi="Calibri" w:eastAsia="微软雅黑" w:cs="Calibri"/>
          <w:b w:val="0"/>
          <w:bCs w:val="0"/>
          <w:color w:val="595959" w:themeColor="text1" w:themeTint="A6"/>
          <w:sz w:val="16"/>
          <w:szCs w:val="16"/>
          <w:u w:val="none"/>
          <w:lang w:val="en-US" w:eastAsia="zh-CN"/>
          <w14:textFill>
            <w14:solidFill>
              <w14:schemeClr w14:val="tx1">
                <w14:lumMod w14:val="65000"/>
                <w14:lumOff w14:val="35000"/>
              </w14:schemeClr>
            </w14:solidFill>
          </w14:textFill>
        </w:rPr>
        <w:t>After a review of the material from the second class, this module will provide information about exactly how to deliver an effective speech. Included in this is paying attention to cultural considerations, body language, rhetorical devices, and communication theory. Also, in this module will be a discussion about the differences between being a speaker, panel facilitator, or team member within a company or organization.</w:t>
      </w:r>
    </w:p>
    <w:p>
      <w:pPr>
        <w:keepNext w:val="0"/>
        <w:keepLines w:val="0"/>
        <w:pageBreakBefore w:val="0"/>
        <w:widowControl w:val="0"/>
        <w:pBdr>
          <w:top w:val="single" w:color="AEAAAA" w:themeColor="background2" w:themeShade="BF" w:sz="2" w:space="10"/>
          <w:left w:val="single" w:color="AEAAAA" w:themeColor="background2" w:themeShade="BF" w:sz="2" w:space="10"/>
          <w:bottom w:val="single" w:color="AEAAAA" w:themeColor="background2" w:themeShade="BF" w:sz="2" w:space="10"/>
          <w:right w:val="single" w:color="AEAAAA" w:themeColor="background2" w:themeShade="BF" w:sz="2" w:space="10"/>
          <w:between w:val="none" w:color="auto" w:sz="0" w:space="0"/>
        </w:pBdr>
        <w:shd w:val="clear" w:fill="E2EFDA" w:themeFill="accent6" w:themeFillTint="32"/>
        <w:kinsoku/>
        <w:wordWrap/>
        <w:overflowPunct/>
        <w:topLinePunct w:val="0"/>
        <w:autoSpaceDE/>
        <w:autoSpaceDN/>
        <w:bidi w:val="0"/>
        <w:adjustRightInd/>
        <w:snapToGrid w:val="0"/>
        <w:spacing w:line="240" w:lineRule="auto"/>
        <w:ind w:left="0" w:leftChars="0" w:right="0" w:rightChars="0" w:firstLine="0" w:firstLineChars="0"/>
        <w:jc w:val="both"/>
        <w:textAlignment w:val="auto"/>
        <w:outlineLvl w:val="9"/>
        <w:rPr>
          <w:rFonts w:hint="default" w:ascii="微软雅黑" w:hAnsi="微软雅黑" w:eastAsia="微软雅黑" w:cs="微软雅黑"/>
          <w:b/>
          <w:bCs/>
          <w:color w:val="595959" w:themeColor="text1" w:themeTint="A6"/>
          <w:sz w:val="15"/>
          <w:szCs w:val="15"/>
          <w:u w:val="none"/>
          <w:lang w:val="en-US" w:eastAsia="zh-CN"/>
          <w14:textFill>
            <w14:solidFill>
              <w14:schemeClr w14:val="tx1">
                <w14:lumMod w14:val="65000"/>
                <w14:lumOff w14:val="35000"/>
              </w14:schemeClr>
            </w14:solidFill>
          </w14:textFill>
        </w:rPr>
      </w:pPr>
      <w:r>
        <w:rPr>
          <w:rFonts w:hint="eastAsia" w:ascii="微软雅黑" w:hAnsi="微软雅黑" w:eastAsia="微软雅黑" w:cs="微软雅黑"/>
          <w:b/>
          <w:bCs/>
          <w:color w:val="595959" w:themeColor="text1" w:themeTint="A6"/>
          <w:sz w:val="15"/>
          <w:szCs w:val="15"/>
          <w:highlight w:val="none"/>
          <w:u w:val="none"/>
          <w:lang w:val="en-US" w:eastAsia="zh-CN"/>
          <w14:textFill>
            <w14:solidFill>
              <w14:schemeClr w14:val="tx1">
                <w14:lumMod w14:val="65000"/>
                <w14:lumOff w14:val="35000"/>
              </w14:schemeClr>
            </w14:solidFill>
          </w14:textFill>
        </w:rPr>
        <w:t>Module 4</w:t>
      </w:r>
      <w:r>
        <w:rPr>
          <w:rFonts w:hint="eastAsia" w:ascii="微软雅黑" w:hAnsi="微软雅黑" w:eastAsia="微软雅黑" w:cs="微软雅黑"/>
          <w:b/>
          <w:bCs/>
          <w:color w:val="595959" w:themeColor="text1" w:themeTint="A6"/>
          <w:sz w:val="15"/>
          <w:szCs w:val="15"/>
          <w:u w:val="none"/>
          <w:lang w:val="en-US" w:eastAsia="zh-CN"/>
          <w14:textFill>
            <w14:solidFill>
              <w14:schemeClr w14:val="tx1">
                <w14:lumMod w14:val="65000"/>
                <w14:lumOff w14:val="35000"/>
              </w14:schemeClr>
            </w14:solidFill>
          </w14:textFill>
        </w:rPr>
        <w:t>：Negotiation and Taking Speaking to the Next Level</w:t>
      </w:r>
    </w:p>
    <w:p>
      <w:pPr>
        <w:keepNext w:val="0"/>
        <w:keepLines w:val="0"/>
        <w:pageBreakBefore w:val="0"/>
        <w:widowControl w:val="0"/>
        <w:pBdr>
          <w:top w:val="single" w:color="AEAAAA" w:themeColor="background2" w:themeShade="BF" w:sz="2" w:space="10"/>
          <w:left w:val="single" w:color="AEAAAA" w:themeColor="background2" w:themeShade="BF" w:sz="2" w:space="10"/>
          <w:bottom w:val="single" w:color="AEAAAA" w:themeColor="background2" w:themeShade="BF" w:sz="2" w:space="10"/>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210" w:leftChars="100" w:right="0" w:rightChars="0" w:firstLine="0" w:firstLineChars="0"/>
        <w:jc w:val="both"/>
        <w:textAlignment w:val="auto"/>
        <w:outlineLvl w:val="9"/>
        <w:rPr>
          <w:rFonts w:hint="eastAsia" w:ascii="Calibri" w:hAnsi="Calibri" w:eastAsia="微软雅黑" w:cs="Calibri"/>
          <w:b/>
          <w:bCs/>
          <w:color w:val="595959" w:themeColor="text1" w:themeTint="A6"/>
          <w:sz w:val="16"/>
          <w:szCs w:val="16"/>
          <w:u w:val="none"/>
          <w:lang w:val="en-US" w:eastAsia="zh-CN"/>
          <w14:textFill>
            <w14:solidFill>
              <w14:schemeClr w14:val="tx1">
                <w14:lumMod w14:val="65000"/>
                <w14:lumOff w14:val="35000"/>
              </w14:schemeClr>
            </w14:solidFill>
          </w14:textFill>
        </w:rPr>
      </w:pPr>
      <w:r>
        <w:rPr>
          <w:rFonts w:hint="eastAsia" w:ascii="Calibri" w:hAnsi="Calibri" w:eastAsia="微软雅黑" w:cs="Calibri"/>
          <w:b/>
          <w:bCs/>
          <w:color w:val="595959" w:themeColor="text1" w:themeTint="A6"/>
          <w:sz w:val="16"/>
          <w:szCs w:val="16"/>
          <w:u w:val="none"/>
          <w:lang w:val="en-US" w:eastAsia="zh-CN"/>
          <w14:textFill>
            <w14:solidFill>
              <w14:schemeClr w14:val="tx1">
                <w14:lumMod w14:val="65000"/>
                <w14:lumOff w14:val="35000"/>
              </w14:schemeClr>
            </w14:solidFill>
          </w14:textFill>
        </w:rPr>
        <w:t>Objective：To understand strategies for negotiation that can be applied in business and real-life situations; to use rapport, confidence, and empathy in communication</w:t>
      </w:r>
    </w:p>
    <w:p>
      <w:pPr>
        <w:keepNext w:val="0"/>
        <w:keepLines w:val="0"/>
        <w:pageBreakBefore w:val="0"/>
        <w:widowControl w:val="0"/>
        <w:pBdr>
          <w:top w:val="single" w:color="AEAAAA" w:themeColor="background2" w:themeShade="BF" w:sz="2" w:space="10"/>
          <w:left w:val="single" w:color="AEAAAA" w:themeColor="background2" w:themeShade="BF" w:sz="2" w:space="10"/>
          <w:bottom w:val="single" w:color="AEAAAA" w:themeColor="background2" w:themeShade="BF" w:sz="2" w:space="10"/>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210" w:leftChars="100" w:right="0" w:rightChars="0" w:firstLine="0" w:firstLineChars="0"/>
        <w:jc w:val="both"/>
        <w:textAlignment w:val="auto"/>
        <w:outlineLvl w:val="9"/>
        <w:rPr>
          <w:rFonts w:hint="eastAsia" w:ascii="Calibri" w:hAnsi="Calibri" w:eastAsia="微软雅黑" w:cs="Calibri"/>
          <w:b w:val="0"/>
          <w:bCs w:val="0"/>
          <w:color w:val="595959" w:themeColor="text1" w:themeTint="A6"/>
          <w:sz w:val="16"/>
          <w:szCs w:val="16"/>
          <w:u w:val="none"/>
          <w:lang w:val="en-US" w:eastAsia="zh-CN"/>
          <w14:textFill>
            <w14:solidFill>
              <w14:schemeClr w14:val="tx1">
                <w14:lumMod w14:val="65000"/>
                <w14:lumOff w14:val="35000"/>
              </w14:schemeClr>
            </w14:solidFill>
          </w14:textFill>
        </w:rPr>
      </w:pPr>
    </w:p>
    <w:p>
      <w:pPr>
        <w:keepNext w:val="0"/>
        <w:keepLines w:val="0"/>
        <w:pageBreakBefore w:val="0"/>
        <w:widowControl w:val="0"/>
        <w:pBdr>
          <w:top w:val="single" w:color="AEAAAA" w:themeColor="background2" w:themeShade="BF" w:sz="2" w:space="10"/>
          <w:left w:val="single" w:color="AEAAAA" w:themeColor="background2" w:themeShade="BF" w:sz="2" w:space="10"/>
          <w:bottom w:val="single" w:color="AEAAAA" w:themeColor="background2" w:themeShade="BF" w:sz="2" w:space="10"/>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210" w:leftChars="100" w:right="0" w:rightChars="0" w:firstLine="0" w:firstLineChars="0"/>
        <w:jc w:val="both"/>
        <w:textAlignment w:val="auto"/>
        <w:outlineLvl w:val="9"/>
        <w:rPr>
          <w:rFonts w:hint="eastAsia" w:ascii="Calibri" w:hAnsi="Calibri" w:eastAsia="微软雅黑" w:cs="Calibri"/>
          <w:b w:val="0"/>
          <w:bCs w:val="0"/>
          <w:color w:val="595959" w:themeColor="text1" w:themeTint="A6"/>
          <w:sz w:val="16"/>
          <w:szCs w:val="16"/>
          <w:u w:val="none"/>
          <w:lang w:val="en-US" w:eastAsia="zh-CN"/>
          <w14:textFill>
            <w14:solidFill>
              <w14:schemeClr w14:val="tx1">
                <w14:lumMod w14:val="65000"/>
                <w14:lumOff w14:val="35000"/>
              </w14:schemeClr>
            </w14:solidFill>
          </w14:textFill>
        </w:rPr>
      </w:pPr>
      <w:r>
        <w:rPr>
          <w:rFonts w:hint="eastAsia" w:ascii="Calibri" w:hAnsi="Calibri" w:eastAsia="微软雅黑" w:cs="Calibri"/>
          <w:b w:val="0"/>
          <w:bCs w:val="0"/>
          <w:color w:val="595959" w:themeColor="text1" w:themeTint="A6"/>
          <w:sz w:val="16"/>
          <w:szCs w:val="16"/>
          <w:u w:val="none"/>
          <w:lang w:val="en-US" w:eastAsia="zh-CN"/>
          <w14:textFill>
            <w14:solidFill>
              <w14:schemeClr w14:val="tx1">
                <w14:lumMod w14:val="65000"/>
                <w14:lumOff w14:val="35000"/>
              </w14:schemeClr>
            </w14:solidFill>
          </w14:textFill>
        </w:rPr>
        <w:t>After a review of the material from the third class, this module will provide negotiating techniques that will help speakers win arguments and get that they want while building strong relationships at the same time. Elite strategies to build confidence (or fake confidence), use humor appropriately to engage audiences, and use techniques to build rapport with large audiences and individuals will also be discussed. This module will highlight important cultural differences between Asia, Europe, and the United States that affect speaking and communication. Lastly, this module will provide time for the instructor to answer students’ direct questions about public speaking and negotiation.</w:t>
      </w:r>
    </w:p>
    <w:p>
      <w:pPr>
        <w:keepNext w:val="0"/>
        <w:keepLines w:val="0"/>
        <w:pageBreakBefore w:val="0"/>
        <w:widowControl w:val="0"/>
        <w:pBdr>
          <w:top w:val="single" w:color="AEAAAA" w:themeColor="background2" w:themeShade="BF" w:sz="2" w:space="10"/>
          <w:left w:val="single" w:color="AEAAAA" w:themeColor="background2" w:themeShade="BF" w:sz="2" w:space="10"/>
          <w:bottom w:val="single" w:color="AEAAAA" w:themeColor="background2" w:themeShade="BF" w:sz="2" w:space="10"/>
          <w:right w:val="single" w:color="AEAAAA" w:themeColor="background2" w:themeShade="BF" w:sz="2" w:space="10"/>
          <w:between w:val="none" w:color="auto" w:sz="0" w:space="0"/>
        </w:pBdr>
        <w:shd w:val="clear" w:fill="D6DCE5" w:themeFill="text2" w:themeFillTint="32"/>
        <w:kinsoku/>
        <w:wordWrap/>
        <w:overflowPunct/>
        <w:topLinePunct w:val="0"/>
        <w:autoSpaceDE/>
        <w:autoSpaceDN/>
        <w:bidi w:val="0"/>
        <w:adjustRightInd/>
        <w:snapToGrid w:val="0"/>
        <w:spacing w:line="240" w:lineRule="auto"/>
        <w:ind w:left="0" w:leftChars="0" w:right="0" w:rightChars="0" w:firstLine="0" w:firstLineChars="0"/>
        <w:jc w:val="both"/>
        <w:textAlignment w:val="auto"/>
        <w:outlineLvl w:val="9"/>
        <w:rPr>
          <w:rFonts w:hint="default" w:ascii="微软雅黑" w:hAnsi="微软雅黑" w:eastAsia="微软雅黑" w:cs="微软雅黑"/>
          <w:b/>
          <w:bCs/>
          <w:color w:val="595959" w:themeColor="text1" w:themeTint="A6"/>
          <w:sz w:val="15"/>
          <w:szCs w:val="15"/>
          <w:u w:val="none"/>
          <w:lang w:val="en-US" w:eastAsia="zh-CN"/>
          <w14:textFill>
            <w14:solidFill>
              <w14:schemeClr w14:val="tx1">
                <w14:lumMod w14:val="65000"/>
                <w14:lumOff w14:val="35000"/>
              </w14:schemeClr>
            </w14:solidFill>
          </w14:textFill>
        </w:rPr>
      </w:pPr>
      <w:r>
        <w:rPr>
          <w:rFonts w:hint="eastAsia" w:ascii="微软雅黑" w:hAnsi="微软雅黑" w:eastAsia="微软雅黑" w:cs="微软雅黑"/>
          <w:b/>
          <w:bCs/>
          <w:color w:val="595959" w:themeColor="text1" w:themeTint="A6"/>
          <w:sz w:val="15"/>
          <w:szCs w:val="15"/>
          <w:highlight w:val="none"/>
          <w:u w:val="none"/>
          <w:lang w:val="en-US" w:eastAsia="zh-CN"/>
          <w14:textFill>
            <w14:solidFill>
              <w14:schemeClr w14:val="tx1">
                <w14:lumMod w14:val="65000"/>
                <w14:lumOff w14:val="35000"/>
              </w14:schemeClr>
            </w14:solidFill>
          </w14:textFill>
        </w:rPr>
        <w:t>Module 5</w:t>
      </w:r>
      <w:r>
        <w:rPr>
          <w:rFonts w:hint="eastAsia" w:ascii="微软雅黑" w:hAnsi="微软雅黑" w:eastAsia="微软雅黑" w:cs="微软雅黑"/>
          <w:b/>
          <w:bCs/>
          <w:color w:val="595959" w:themeColor="text1" w:themeTint="A6"/>
          <w:sz w:val="15"/>
          <w:szCs w:val="15"/>
          <w:u w:val="none"/>
          <w:lang w:val="en-US" w:eastAsia="zh-CN"/>
          <w14:textFill>
            <w14:solidFill>
              <w14:schemeClr w14:val="tx1">
                <w14:lumMod w14:val="65000"/>
                <w14:lumOff w14:val="35000"/>
              </w14:schemeClr>
            </w14:solidFill>
          </w14:textFill>
        </w:rPr>
        <w:t>：The History and Future of Public Speaking</w:t>
      </w:r>
    </w:p>
    <w:p>
      <w:pPr>
        <w:keepNext w:val="0"/>
        <w:keepLines w:val="0"/>
        <w:pageBreakBefore w:val="0"/>
        <w:widowControl w:val="0"/>
        <w:pBdr>
          <w:top w:val="single" w:color="AEAAAA" w:themeColor="background2" w:themeShade="BF" w:sz="2" w:space="10"/>
          <w:left w:val="single" w:color="AEAAAA" w:themeColor="background2" w:themeShade="BF" w:sz="2" w:space="10"/>
          <w:bottom w:val="single" w:color="AEAAAA" w:themeColor="background2" w:themeShade="BF" w:sz="2" w:space="10"/>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210" w:leftChars="100" w:right="0" w:rightChars="0" w:firstLine="0" w:firstLineChars="0"/>
        <w:jc w:val="both"/>
        <w:textAlignment w:val="auto"/>
        <w:outlineLvl w:val="9"/>
        <w:rPr>
          <w:rFonts w:hint="eastAsia" w:ascii="Calibri" w:hAnsi="Calibri" w:eastAsia="微软雅黑" w:cs="Calibri"/>
          <w:b/>
          <w:bCs/>
          <w:color w:val="595959" w:themeColor="text1" w:themeTint="A6"/>
          <w:sz w:val="16"/>
          <w:szCs w:val="16"/>
          <w:u w:val="none"/>
          <w:lang w:val="en-US" w:eastAsia="zh-CN"/>
          <w14:textFill>
            <w14:solidFill>
              <w14:schemeClr w14:val="tx1">
                <w14:lumMod w14:val="65000"/>
                <w14:lumOff w14:val="35000"/>
              </w14:schemeClr>
            </w14:solidFill>
          </w14:textFill>
        </w:rPr>
      </w:pPr>
      <w:r>
        <w:rPr>
          <w:rFonts w:hint="eastAsia" w:ascii="Calibri" w:hAnsi="Calibri" w:eastAsia="微软雅黑" w:cs="Calibri"/>
          <w:b/>
          <w:bCs/>
          <w:color w:val="595959" w:themeColor="text1" w:themeTint="A6"/>
          <w:sz w:val="16"/>
          <w:szCs w:val="16"/>
          <w:u w:val="none"/>
          <w:lang w:val="en-US" w:eastAsia="zh-CN"/>
          <w14:textFill>
            <w14:solidFill>
              <w14:schemeClr w14:val="tx1">
                <w14:lumMod w14:val="65000"/>
                <w14:lumOff w14:val="35000"/>
              </w14:schemeClr>
            </w14:solidFill>
          </w14:textFill>
        </w:rPr>
        <w:t>Objective：To understand the history of Public Speaking as well as the future of Public Speaking and the importance of speaking for students</w:t>
      </w:r>
      <w:r>
        <w:rPr>
          <w:rFonts w:hint="default" w:ascii="Calibri" w:hAnsi="Calibri" w:eastAsia="微软雅黑" w:cs="Calibri"/>
          <w:b/>
          <w:bCs/>
          <w:color w:val="595959" w:themeColor="text1" w:themeTint="A6"/>
          <w:sz w:val="16"/>
          <w:szCs w:val="16"/>
          <w:u w:val="none"/>
          <w:lang w:val="en-US" w:eastAsia="zh-CN"/>
          <w14:textFill>
            <w14:solidFill>
              <w14:schemeClr w14:val="tx1">
                <w14:lumMod w14:val="65000"/>
                <w14:lumOff w14:val="35000"/>
              </w14:schemeClr>
            </w14:solidFill>
          </w14:textFill>
        </w:rPr>
        <w:t>’</w:t>
      </w:r>
      <w:r>
        <w:rPr>
          <w:rFonts w:hint="eastAsia" w:ascii="Calibri" w:hAnsi="Calibri" w:eastAsia="微软雅黑" w:cs="Calibri"/>
          <w:b/>
          <w:bCs/>
          <w:color w:val="595959" w:themeColor="text1" w:themeTint="A6"/>
          <w:sz w:val="16"/>
          <w:szCs w:val="16"/>
          <w:u w:val="none"/>
          <w:lang w:val="en-US" w:eastAsia="zh-CN"/>
          <w14:textFill>
            <w14:solidFill>
              <w14:schemeClr w14:val="tx1">
                <w14:lumMod w14:val="65000"/>
                <w14:lumOff w14:val="35000"/>
              </w14:schemeClr>
            </w14:solidFill>
          </w14:textFill>
        </w:rPr>
        <w:t xml:space="preserve"> futures</w:t>
      </w:r>
    </w:p>
    <w:p>
      <w:pPr>
        <w:keepNext w:val="0"/>
        <w:keepLines w:val="0"/>
        <w:pageBreakBefore w:val="0"/>
        <w:widowControl w:val="0"/>
        <w:pBdr>
          <w:top w:val="single" w:color="AEAAAA" w:themeColor="background2" w:themeShade="BF" w:sz="2" w:space="10"/>
          <w:left w:val="single" w:color="AEAAAA" w:themeColor="background2" w:themeShade="BF" w:sz="2" w:space="10"/>
          <w:bottom w:val="single" w:color="AEAAAA" w:themeColor="background2" w:themeShade="BF" w:sz="2" w:space="10"/>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210" w:leftChars="100" w:right="0" w:rightChars="0" w:firstLine="0" w:firstLineChars="0"/>
        <w:jc w:val="both"/>
        <w:textAlignment w:val="auto"/>
        <w:outlineLvl w:val="9"/>
        <w:rPr>
          <w:rFonts w:hint="eastAsia" w:ascii="Calibri" w:hAnsi="Calibri" w:eastAsia="微软雅黑" w:cs="Calibri"/>
          <w:b/>
          <w:bCs/>
          <w:color w:val="595959" w:themeColor="text1" w:themeTint="A6"/>
          <w:sz w:val="16"/>
          <w:szCs w:val="16"/>
          <w:u w:val="none"/>
          <w:lang w:val="en-US" w:eastAsia="zh-CN"/>
          <w14:textFill>
            <w14:solidFill>
              <w14:schemeClr w14:val="tx1">
                <w14:lumMod w14:val="65000"/>
                <w14:lumOff w14:val="35000"/>
              </w14:schemeClr>
            </w14:solidFill>
          </w14:textFill>
        </w:rPr>
      </w:pPr>
    </w:p>
    <w:p>
      <w:pPr>
        <w:keepNext w:val="0"/>
        <w:keepLines w:val="0"/>
        <w:pageBreakBefore w:val="0"/>
        <w:widowControl w:val="0"/>
        <w:pBdr>
          <w:top w:val="single" w:color="AEAAAA" w:themeColor="background2" w:themeShade="BF" w:sz="2" w:space="10"/>
          <w:left w:val="single" w:color="AEAAAA" w:themeColor="background2" w:themeShade="BF" w:sz="2" w:space="10"/>
          <w:bottom w:val="single" w:color="AEAAAA" w:themeColor="background2" w:themeShade="BF" w:sz="2" w:space="10"/>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210" w:leftChars="100" w:right="0" w:rightChars="0" w:firstLine="0" w:firstLineChars="0"/>
        <w:jc w:val="both"/>
        <w:textAlignment w:val="auto"/>
        <w:outlineLvl w:val="9"/>
        <w:rPr>
          <w:rFonts w:hint="eastAsia" w:ascii="Calibri" w:hAnsi="Calibri" w:eastAsia="微软雅黑" w:cs="Calibri"/>
          <w:b w:val="0"/>
          <w:bCs w:val="0"/>
          <w:color w:val="595959" w:themeColor="text1" w:themeTint="A6"/>
          <w:sz w:val="16"/>
          <w:szCs w:val="16"/>
          <w:u w:val="none"/>
          <w:lang w:val="en-US" w:eastAsia="zh-CN"/>
          <w14:textFill>
            <w14:solidFill>
              <w14:schemeClr w14:val="tx1">
                <w14:lumMod w14:val="65000"/>
                <w14:lumOff w14:val="35000"/>
              </w14:schemeClr>
            </w14:solidFill>
          </w14:textFill>
        </w:rPr>
      </w:pPr>
      <w:r>
        <w:rPr>
          <w:rFonts w:hint="eastAsia" w:ascii="Calibri" w:hAnsi="Calibri" w:eastAsia="微软雅黑" w:cs="Calibri"/>
          <w:b w:val="0"/>
          <w:bCs w:val="0"/>
          <w:color w:val="595959" w:themeColor="text1" w:themeTint="A6"/>
          <w:sz w:val="16"/>
          <w:szCs w:val="16"/>
          <w:u w:val="none"/>
          <w:lang w:val="en-US" w:eastAsia="zh-CN"/>
          <w14:textFill>
            <w14:solidFill>
              <w14:schemeClr w14:val="tx1">
                <w14:lumMod w14:val="65000"/>
                <w14:lumOff w14:val="35000"/>
              </w14:schemeClr>
            </w14:solidFill>
          </w14:textFill>
        </w:rPr>
        <w:t>After a review of the material from the fourth class, and further comments about effective negotiation, this module will bring everything together. Now that the students should have a large knowledge about the types, roles, and techniques of speaking, this module will provide a history of public speaking drawing from Asian, European, and American sources. This module will also show exactly how skill in public speaking, negotiating, and communicating can help students in university, corporations, and other social situations. Finally, there will be time in this module for the instructor to answer students</w:t>
      </w:r>
      <w:r>
        <w:rPr>
          <w:rFonts w:hint="default" w:ascii="Calibri" w:hAnsi="Calibri" w:eastAsia="微软雅黑" w:cs="Calibri"/>
          <w:b w:val="0"/>
          <w:bCs w:val="0"/>
          <w:color w:val="595959" w:themeColor="text1" w:themeTint="A6"/>
          <w:sz w:val="16"/>
          <w:szCs w:val="16"/>
          <w:u w:val="none"/>
          <w:lang w:val="en-US" w:eastAsia="zh-CN"/>
          <w14:textFill>
            <w14:solidFill>
              <w14:schemeClr w14:val="tx1">
                <w14:lumMod w14:val="65000"/>
                <w14:lumOff w14:val="35000"/>
              </w14:schemeClr>
            </w14:solidFill>
          </w14:textFill>
        </w:rPr>
        <w:t>’</w:t>
      </w:r>
      <w:r>
        <w:rPr>
          <w:rFonts w:hint="eastAsia" w:ascii="Calibri" w:hAnsi="Calibri" w:eastAsia="微软雅黑" w:cs="Calibri"/>
          <w:b w:val="0"/>
          <w:bCs w:val="0"/>
          <w:color w:val="595959" w:themeColor="text1" w:themeTint="A6"/>
          <w:sz w:val="16"/>
          <w:szCs w:val="16"/>
          <w:u w:val="none"/>
          <w:lang w:val="en-US" w:eastAsia="zh-CN"/>
          <w14:textFill>
            <w14:solidFill>
              <w14:schemeClr w14:val="tx1">
                <w14:lumMod w14:val="65000"/>
                <w14:lumOff w14:val="35000"/>
              </w14:schemeClr>
            </w14:solidFill>
          </w14:textFill>
        </w:rPr>
        <w:t xml:space="preserve"> direct questions about public speaking and negotiation.</w:t>
      </w:r>
    </w:p>
    <w:p>
      <w:pPr>
        <w:keepNext w:val="0"/>
        <w:keepLines w:val="0"/>
        <w:pageBreakBefore w:val="0"/>
        <w:widowControl/>
        <w:suppressLineNumbers w:val="0"/>
        <w:kinsoku/>
        <w:wordWrap/>
        <w:overflowPunct/>
        <w:topLinePunct w:val="0"/>
        <w:autoSpaceDE/>
        <w:autoSpaceDN/>
        <w:bidi w:val="0"/>
        <w:adjustRightInd/>
        <w:snapToGrid/>
        <w:spacing w:line="0" w:lineRule="atLeast"/>
        <w:ind w:left="0" w:leftChars="0" w:right="0" w:rightChars="0" w:firstLine="0" w:firstLineChars="0"/>
        <w:jc w:val="center"/>
        <w:textAlignment w:val="auto"/>
        <w:outlineLvl w:val="9"/>
        <w:rPr>
          <w:rFonts w:hint="default" w:ascii="微软雅黑" w:hAnsi="微软雅黑" w:eastAsia="微软雅黑" w:cs="微软雅黑"/>
          <w:b/>
          <w:bCs/>
          <w:color w:val="4472C4" w:themeColor="accent5"/>
          <w:sz w:val="20"/>
          <w:szCs w:val="20"/>
          <w:u w:val="none"/>
          <w:lang w:eastAsia="zh-CN"/>
          <w14:textFill>
            <w14:solidFill>
              <w14:schemeClr w14:val="accent5"/>
            </w14:solidFill>
          </w14:textFill>
        </w:rPr>
      </w:pPr>
    </w:p>
    <w:p>
      <w:pPr>
        <w:keepNext w:val="0"/>
        <w:keepLines w:val="0"/>
        <w:pageBreakBefore w:val="0"/>
        <w:widowControl/>
        <w:suppressLineNumbers w:val="0"/>
        <w:kinsoku/>
        <w:wordWrap/>
        <w:overflowPunct/>
        <w:topLinePunct w:val="0"/>
        <w:autoSpaceDE/>
        <w:autoSpaceDN/>
        <w:bidi w:val="0"/>
        <w:adjustRightInd/>
        <w:snapToGrid/>
        <w:spacing w:line="0" w:lineRule="atLeast"/>
        <w:ind w:left="0" w:leftChars="0" w:right="0" w:rightChars="0" w:firstLine="0" w:firstLineChars="0"/>
        <w:jc w:val="center"/>
        <w:textAlignment w:val="auto"/>
        <w:outlineLvl w:val="9"/>
        <w:rPr>
          <w:rFonts w:hint="default" w:ascii="微软雅黑" w:hAnsi="微软雅黑" w:eastAsia="微软雅黑" w:cs="微软雅黑"/>
          <w:b/>
          <w:bCs/>
          <w:color w:val="4472C4" w:themeColor="accent5"/>
          <w:sz w:val="20"/>
          <w:szCs w:val="20"/>
          <w:u w:val="none"/>
          <w:lang w:val="en-US" w:eastAsia="zh-CN"/>
          <w14:textFill>
            <w14:solidFill>
              <w14:schemeClr w14:val="accent5"/>
            </w14:solidFill>
          </w14:textFill>
        </w:rPr>
      </w:pPr>
      <w:r>
        <w:rPr>
          <w:rFonts w:hint="default" w:ascii="微软雅黑" w:hAnsi="微软雅黑" w:eastAsia="微软雅黑" w:cs="微软雅黑"/>
          <w:b/>
          <w:bCs/>
          <w:color w:val="4472C4" w:themeColor="accent5"/>
          <w:sz w:val="20"/>
          <w:szCs w:val="20"/>
          <w:u w:val="none"/>
          <w:lang w:eastAsia="zh-CN"/>
          <w14:textFill>
            <w14:solidFill>
              <w14:schemeClr w14:val="accent5"/>
            </w14:solidFill>
          </w14:textFill>
        </w:rPr>
        <w:t>0</w:t>
      </w:r>
      <w:r>
        <w:rPr>
          <w:rFonts w:hint="eastAsia" w:ascii="微软雅黑" w:hAnsi="微软雅黑" w:eastAsia="微软雅黑" w:cs="微软雅黑"/>
          <w:b/>
          <w:bCs/>
          <w:color w:val="4472C4" w:themeColor="accent5"/>
          <w:sz w:val="20"/>
          <w:szCs w:val="20"/>
          <w:u w:val="none"/>
          <w:lang w:val="en-US" w:eastAsia="zh-CN"/>
          <w14:textFill>
            <w14:solidFill>
              <w14:schemeClr w14:val="accent5"/>
            </w14:solidFill>
          </w14:textFill>
        </w:rPr>
        <w:t>4</w:t>
      </w:r>
    </w:p>
    <w:p>
      <w:pPr>
        <w:keepNext w:val="0"/>
        <w:keepLines w:val="0"/>
        <w:pageBreakBefore w:val="0"/>
        <w:widowControl/>
        <w:suppressLineNumbers w:val="0"/>
        <w:kinsoku/>
        <w:wordWrap/>
        <w:overflowPunct/>
        <w:topLinePunct w:val="0"/>
        <w:autoSpaceDE/>
        <w:autoSpaceDN/>
        <w:bidi w:val="0"/>
        <w:adjustRightInd/>
        <w:snapToGrid/>
        <w:spacing w:line="0" w:lineRule="atLeast"/>
        <w:ind w:left="0" w:leftChars="0" w:right="0" w:rightChars="0" w:firstLine="0" w:firstLineChars="0"/>
        <w:jc w:val="center"/>
        <w:textAlignment w:val="auto"/>
        <w:outlineLvl w:val="9"/>
        <w:rPr>
          <w:rFonts w:hint="eastAsia" w:ascii="Calibri" w:hAnsi="Calibri" w:eastAsia="微软雅黑" w:cs="Calibri"/>
          <w:b/>
          <w:bCs/>
          <w:color w:val="4472C4" w:themeColor="accent5"/>
          <w:sz w:val="22"/>
          <w:szCs w:val="22"/>
          <w:u w:val="dottedHeavy"/>
          <w:lang w:val="en-US" w:eastAsia="zh-CN"/>
          <w14:textFill>
            <w14:solidFill>
              <w14:schemeClr w14:val="accent5"/>
            </w14:solidFill>
          </w14:textFill>
        </w:rPr>
      </w:pPr>
      <w:r>
        <w:rPr>
          <w:rFonts w:hint="eastAsia" w:ascii="Calibri" w:hAnsi="Calibri" w:eastAsia="微软雅黑" w:cs="Calibri"/>
          <w:b/>
          <w:bCs/>
          <w:color w:val="4472C4" w:themeColor="accent5"/>
          <w:sz w:val="22"/>
          <w:szCs w:val="22"/>
          <w:u w:val="dottedHeavy"/>
          <w:lang w:val="en-US" w:eastAsia="zh-CN"/>
          <w14:textFill>
            <w14:solidFill>
              <w14:schemeClr w14:val="accent5"/>
            </w14:solidFill>
          </w14:textFill>
        </w:rPr>
        <w:t>Reading</w:t>
      </w:r>
    </w:p>
    <w:p>
      <w:pPr>
        <w:keepNext w:val="0"/>
        <w:keepLines w:val="0"/>
        <w:pageBreakBefore w:val="0"/>
        <w:widowControl w:val="0"/>
        <w:pBdr>
          <w:top w:val="single" w:color="AEAAAA" w:themeColor="background2" w:themeShade="BF" w:sz="2" w:space="10"/>
          <w:left w:val="single" w:color="AEAAAA" w:themeColor="background2" w:themeShade="BF" w:sz="2" w:space="10"/>
          <w:bottom w:val="single" w:color="AEAAAA" w:themeColor="background2" w:themeShade="BF" w:sz="2" w:space="10"/>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210" w:leftChars="100" w:right="0" w:rightChars="0" w:firstLine="0" w:firstLineChars="0"/>
        <w:jc w:val="both"/>
        <w:textAlignment w:val="auto"/>
        <w:outlineLvl w:val="9"/>
        <w:rPr>
          <w:rFonts w:hint="eastAsia" w:ascii="Calibri" w:hAnsi="Calibri" w:eastAsia="微软雅黑" w:cs="Calibri"/>
          <w:b w:val="0"/>
          <w:bCs w:val="0"/>
          <w:color w:val="595959" w:themeColor="text1" w:themeTint="A6"/>
          <w:sz w:val="16"/>
          <w:szCs w:val="16"/>
          <w:u w:val="none"/>
          <w:lang w:val="en-US" w:eastAsia="zh-CN"/>
          <w14:textFill>
            <w14:solidFill>
              <w14:schemeClr w14:val="tx1">
                <w14:lumMod w14:val="65000"/>
                <w14:lumOff w14:val="35000"/>
              </w14:schemeClr>
            </w14:solidFill>
          </w14:textFill>
        </w:rPr>
      </w:pPr>
      <w:r>
        <w:rPr>
          <w:rFonts w:hint="eastAsia" w:ascii="Calibri" w:hAnsi="Calibri" w:eastAsia="微软雅黑" w:cs="Calibri"/>
          <w:b w:val="0"/>
          <w:bCs w:val="0"/>
          <w:color w:val="595959" w:themeColor="text1" w:themeTint="A6"/>
          <w:sz w:val="16"/>
          <w:szCs w:val="16"/>
          <w:u w:val="none"/>
          <w:lang w:val="en-US" w:eastAsia="zh-CN"/>
          <w14:textFill>
            <w14:solidFill>
              <w14:schemeClr w14:val="tx1">
                <w14:lumMod w14:val="65000"/>
                <w14:lumOff w14:val="35000"/>
              </w14:schemeClr>
            </w14:solidFill>
          </w14:textFill>
        </w:rPr>
        <w:t>1.Fourteen Kinds of Speeches for Your Reference, by Emidio Amadebai</w:t>
      </w:r>
    </w:p>
    <w:p>
      <w:pPr>
        <w:keepNext w:val="0"/>
        <w:keepLines w:val="0"/>
        <w:pageBreakBefore w:val="0"/>
        <w:widowControl w:val="0"/>
        <w:pBdr>
          <w:top w:val="single" w:color="AEAAAA" w:themeColor="background2" w:themeShade="BF" w:sz="2" w:space="10"/>
          <w:left w:val="single" w:color="AEAAAA" w:themeColor="background2" w:themeShade="BF" w:sz="2" w:space="10"/>
          <w:bottom w:val="single" w:color="AEAAAA" w:themeColor="background2" w:themeShade="BF" w:sz="2" w:space="10"/>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210" w:leftChars="100" w:right="0" w:rightChars="0" w:firstLine="0" w:firstLineChars="0"/>
        <w:jc w:val="both"/>
        <w:textAlignment w:val="auto"/>
        <w:outlineLvl w:val="9"/>
        <w:rPr>
          <w:rFonts w:hint="eastAsia" w:ascii="Calibri" w:hAnsi="Calibri" w:eastAsia="微软雅黑" w:cs="Calibri"/>
          <w:b w:val="0"/>
          <w:bCs w:val="0"/>
          <w:color w:val="595959" w:themeColor="text1" w:themeTint="A6"/>
          <w:sz w:val="16"/>
          <w:szCs w:val="16"/>
          <w:u w:val="none"/>
          <w:lang w:val="en-US" w:eastAsia="zh-CN"/>
          <w14:textFill>
            <w14:solidFill>
              <w14:schemeClr w14:val="tx1">
                <w14:lumMod w14:val="65000"/>
                <w14:lumOff w14:val="35000"/>
              </w14:schemeClr>
            </w14:solidFill>
          </w14:textFill>
        </w:rPr>
      </w:pPr>
      <w:r>
        <w:rPr>
          <w:rFonts w:hint="eastAsia" w:ascii="Calibri" w:hAnsi="Calibri" w:eastAsia="微软雅黑" w:cs="Calibri"/>
          <w:b w:val="0"/>
          <w:bCs w:val="0"/>
          <w:color w:val="595959" w:themeColor="text1" w:themeTint="A6"/>
          <w:sz w:val="16"/>
          <w:szCs w:val="16"/>
          <w:u w:val="none"/>
          <w:lang w:val="en-US" w:eastAsia="zh-CN"/>
          <w14:textFill>
            <w14:solidFill>
              <w14:schemeClr w14:val="tx1">
                <w14:lumMod w14:val="65000"/>
                <w14:lumOff w14:val="35000"/>
              </w14:schemeClr>
            </w14:solidFill>
          </w14:textFill>
        </w:rPr>
        <w:t>2.Don’t Skip the Speech Outline, by Andrew Dlugan</w:t>
      </w:r>
    </w:p>
    <w:p>
      <w:pPr>
        <w:keepNext w:val="0"/>
        <w:keepLines w:val="0"/>
        <w:pageBreakBefore w:val="0"/>
        <w:widowControl w:val="0"/>
        <w:pBdr>
          <w:top w:val="single" w:color="AEAAAA" w:themeColor="background2" w:themeShade="BF" w:sz="2" w:space="10"/>
          <w:left w:val="single" w:color="AEAAAA" w:themeColor="background2" w:themeShade="BF" w:sz="2" w:space="10"/>
          <w:bottom w:val="single" w:color="AEAAAA" w:themeColor="background2" w:themeShade="BF" w:sz="2" w:space="10"/>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210" w:leftChars="100" w:right="0" w:rightChars="0" w:firstLine="0" w:firstLineChars="0"/>
        <w:jc w:val="both"/>
        <w:textAlignment w:val="auto"/>
        <w:outlineLvl w:val="9"/>
        <w:rPr>
          <w:rFonts w:hint="eastAsia" w:ascii="Calibri" w:hAnsi="Calibri" w:eastAsia="微软雅黑" w:cs="Calibri"/>
          <w:b w:val="0"/>
          <w:bCs w:val="0"/>
          <w:color w:val="595959" w:themeColor="text1" w:themeTint="A6"/>
          <w:sz w:val="16"/>
          <w:szCs w:val="16"/>
          <w:u w:val="none"/>
          <w:lang w:val="en-US" w:eastAsia="zh-CN"/>
          <w14:textFill>
            <w14:solidFill>
              <w14:schemeClr w14:val="tx1">
                <w14:lumMod w14:val="65000"/>
                <w14:lumOff w14:val="35000"/>
              </w14:schemeClr>
            </w14:solidFill>
          </w14:textFill>
        </w:rPr>
      </w:pPr>
      <w:r>
        <w:rPr>
          <w:rFonts w:hint="eastAsia" w:ascii="Calibri" w:hAnsi="Calibri" w:eastAsia="微软雅黑" w:cs="Calibri"/>
          <w:b w:val="0"/>
          <w:bCs w:val="0"/>
          <w:color w:val="595959" w:themeColor="text1" w:themeTint="A6"/>
          <w:sz w:val="16"/>
          <w:szCs w:val="16"/>
          <w:u w:val="none"/>
          <w:lang w:val="en-US" w:eastAsia="zh-CN"/>
          <w14:textFill>
            <w14:solidFill>
              <w14:schemeClr w14:val="tx1">
                <w14:lumMod w14:val="65000"/>
                <w14:lumOff w14:val="35000"/>
              </w14:schemeClr>
            </w14:solidFill>
          </w14:textFill>
        </w:rPr>
        <w:t>3.10 Tips for Public Speaking by Marjorie North</w:t>
      </w:r>
    </w:p>
    <w:p>
      <w:pPr>
        <w:keepNext w:val="0"/>
        <w:keepLines w:val="0"/>
        <w:pageBreakBefore w:val="0"/>
        <w:widowControl w:val="0"/>
        <w:pBdr>
          <w:top w:val="single" w:color="AEAAAA" w:themeColor="background2" w:themeShade="BF" w:sz="2" w:space="10"/>
          <w:left w:val="single" w:color="AEAAAA" w:themeColor="background2" w:themeShade="BF" w:sz="2" w:space="10"/>
          <w:bottom w:val="single" w:color="AEAAAA" w:themeColor="background2" w:themeShade="BF" w:sz="2" w:space="10"/>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210" w:leftChars="100" w:right="0" w:rightChars="0" w:firstLine="0" w:firstLineChars="0"/>
        <w:jc w:val="both"/>
        <w:textAlignment w:val="auto"/>
        <w:outlineLvl w:val="9"/>
        <w:rPr>
          <w:rFonts w:hint="eastAsia" w:ascii="Calibri" w:hAnsi="Calibri" w:eastAsia="微软雅黑" w:cs="Calibri"/>
          <w:color w:val="595959" w:themeColor="text1" w:themeTint="A6"/>
          <w:sz w:val="16"/>
          <w:szCs w:val="16"/>
          <w14:textFill>
            <w14:solidFill>
              <w14:schemeClr w14:val="tx1">
                <w14:lumMod w14:val="65000"/>
                <w14:lumOff w14:val="35000"/>
              </w14:schemeClr>
            </w14:solidFill>
          </w14:textFill>
        </w:rPr>
      </w:pPr>
      <w:r>
        <w:rPr>
          <w:rFonts w:hint="eastAsia" w:ascii="Calibri" w:hAnsi="Calibri" w:eastAsia="微软雅黑" w:cs="Calibri"/>
          <w:b w:val="0"/>
          <w:bCs w:val="0"/>
          <w:color w:val="595959" w:themeColor="text1" w:themeTint="A6"/>
          <w:sz w:val="16"/>
          <w:szCs w:val="16"/>
          <w:u w:val="none"/>
          <w:lang w:val="en-US" w:eastAsia="zh-CN"/>
          <w14:textFill>
            <w14:solidFill>
              <w14:schemeClr w14:val="tx1">
                <w14:lumMod w14:val="65000"/>
                <w14:lumOff w14:val="35000"/>
              </w14:schemeClr>
            </w14:solidFill>
          </w14:textFill>
        </w:rPr>
        <w:t>4.You Can Learn to Enjoy Public Speaking. Here’s How, by Fia Fasbinder</w:t>
      </w:r>
    </w:p>
    <w:sectPr>
      <w:pgSz w:w="5669" w:h="25512"/>
      <w:pgMar w:top="0" w:right="510" w:bottom="0" w:left="510" w:header="851" w:footer="992" w:gutter="0"/>
      <w:pgBorders>
        <w:top w:val="none" w:sz="0" w:space="0"/>
        <w:left w:val="none" w:sz="0" w:space="0"/>
        <w:bottom w:val="none" w:sz="0" w:space="0"/>
        <w:right w:val="none" w:sz="0" w:space="0"/>
      </w:pgBorders>
      <w:cols w:space="0" w:num="1"/>
      <w:docGrid w:type="lines" w:linePitch="32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DejaVu Sans">
    <w:altName w:val="Times New Roman"/>
    <w:panose1 w:val="02020603050405020304"/>
    <w:charset w:val="00"/>
    <w:family w:val="roman"/>
    <w:pitch w:val="default"/>
    <w:sig w:usb0="00000000" w:usb1="00000000" w:usb2="00000008" w:usb3="00000000" w:csb0="000001FF" w:csb1="00000000"/>
  </w:font>
  <w:font w:name="方正黑体_GBK">
    <w:altName w:val="微软雅黑"/>
    <w:panose1 w:val="02000000000000000000"/>
    <w:charset w:val="00"/>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110A386"/>
    <w:multiLevelType w:val="singleLevel"/>
    <w:tmpl w:val="7110A386"/>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0"/>
  <w:embedSystemFonts/>
  <w:bordersDoNotSurroundHeader w:val="1"/>
  <w:bordersDoNotSurroundFooter w:val="1"/>
  <w:documentProtection w:enforcement="0"/>
  <w:defaultTabStop w:val="420"/>
  <w:drawingGridVerticalSpacing w:val="164"/>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BEC501A"/>
    <w:rsid w:val="000752D3"/>
    <w:rsid w:val="0021533D"/>
    <w:rsid w:val="0024607D"/>
    <w:rsid w:val="002B25DD"/>
    <w:rsid w:val="00335B4B"/>
    <w:rsid w:val="00384CFD"/>
    <w:rsid w:val="00460DC1"/>
    <w:rsid w:val="004D48E8"/>
    <w:rsid w:val="00542E15"/>
    <w:rsid w:val="00626D97"/>
    <w:rsid w:val="00690F36"/>
    <w:rsid w:val="008A378B"/>
    <w:rsid w:val="00986FE9"/>
    <w:rsid w:val="0099245C"/>
    <w:rsid w:val="00B4081E"/>
    <w:rsid w:val="00B43634"/>
    <w:rsid w:val="00B86F54"/>
    <w:rsid w:val="00B93009"/>
    <w:rsid w:val="00BA5987"/>
    <w:rsid w:val="00DB7DC2"/>
    <w:rsid w:val="00EE7186"/>
    <w:rsid w:val="00FA7135"/>
    <w:rsid w:val="012E0440"/>
    <w:rsid w:val="01F101CD"/>
    <w:rsid w:val="02D7528F"/>
    <w:rsid w:val="02EB25B6"/>
    <w:rsid w:val="060317A8"/>
    <w:rsid w:val="06F961CB"/>
    <w:rsid w:val="074001CA"/>
    <w:rsid w:val="07E363E8"/>
    <w:rsid w:val="07E86448"/>
    <w:rsid w:val="082F342B"/>
    <w:rsid w:val="085819FF"/>
    <w:rsid w:val="092002FB"/>
    <w:rsid w:val="09E54CF7"/>
    <w:rsid w:val="0BDF7060"/>
    <w:rsid w:val="0C651B08"/>
    <w:rsid w:val="0D5878E9"/>
    <w:rsid w:val="0FB005CF"/>
    <w:rsid w:val="10352EA6"/>
    <w:rsid w:val="125B4E9C"/>
    <w:rsid w:val="15874537"/>
    <w:rsid w:val="19B42979"/>
    <w:rsid w:val="1A4C32C6"/>
    <w:rsid w:val="1B2D70B0"/>
    <w:rsid w:val="1BEC501A"/>
    <w:rsid w:val="1C6843C5"/>
    <w:rsid w:val="1ED119BB"/>
    <w:rsid w:val="213B099D"/>
    <w:rsid w:val="22466559"/>
    <w:rsid w:val="2356227B"/>
    <w:rsid w:val="24ED247A"/>
    <w:rsid w:val="26994F20"/>
    <w:rsid w:val="274D540D"/>
    <w:rsid w:val="27543EB6"/>
    <w:rsid w:val="276170FE"/>
    <w:rsid w:val="27DD7E27"/>
    <w:rsid w:val="27E376F5"/>
    <w:rsid w:val="27FF7AC5"/>
    <w:rsid w:val="28D728F5"/>
    <w:rsid w:val="2A7A13B0"/>
    <w:rsid w:val="2AD4215E"/>
    <w:rsid w:val="2D1969B9"/>
    <w:rsid w:val="2F6C3872"/>
    <w:rsid w:val="2F9F3EA0"/>
    <w:rsid w:val="2FE5366D"/>
    <w:rsid w:val="2FF91E5C"/>
    <w:rsid w:val="31DE4A3E"/>
    <w:rsid w:val="33B1563E"/>
    <w:rsid w:val="35984942"/>
    <w:rsid w:val="37C404E8"/>
    <w:rsid w:val="395A486B"/>
    <w:rsid w:val="3B0C1A48"/>
    <w:rsid w:val="3B1562D3"/>
    <w:rsid w:val="3C3A179B"/>
    <w:rsid w:val="3C3A54A4"/>
    <w:rsid w:val="3CC059A4"/>
    <w:rsid w:val="3E342C77"/>
    <w:rsid w:val="3F561A03"/>
    <w:rsid w:val="40F90EAB"/>
    <w:rsid w:val="41C01CC8"/>
    <w:rsid w:val="426B7805"/>
    <w:rsid w:val="44CA4806"/>
    <w:rsid w:val="44DA62F3"/>
    <w:rsid w:val="454E3AB1"/>
    <w:rsid w:val="45575E01"/>
    <w:rsid w:val="459534C4"/>
    <w:rsid w:val="48921202"/>
    <w:rsid w:val="496738C4"/>
    <w:rsid w:val="498A03B2"/>
    <w:rsid w:val="4A3371ED"/>
    <w:rsid w:val="4A504255"/>
    <w:rsid w:val="4A823C48"/>
    <w:rsid w:val="4B6C6EE2"/>
    <w:rsid w:val="4C9DC16E"/>
    <w:rsid w:val="4CA50C4D"/>
    <w:rsid w:val="4D2515D1"/>
    <w:rsid w:val="4D811D84"/>
    <w:rsid w:val="4D945D05"/>
    <w:rsid w:val="4FC30F29"/>
    <w:rsid w:val="500B14C9"/>
    <w:rsid w:val="554F72D7"/>
    <w:rsid w:val="55591CA9"/>
    <w:rsid w:val="56D16F89"/>
    <w:rsid w:val="5760451C"/>
    <w:rsid w:val="57743ADD"/>
    <w:rsid w:val="57DE04C8"/>
    <w:rsid w:val="58196A3F"/>
    <w:rsid w:val="58394BF6"/>
    <w:rsid w:val="58475485"/>
    <w:rsid w:val="587D79B6"/>
    <w:rsid w:val="588D4A39"/>
    <w:rsid w:val="59BB4E31"/>
    <w:rsid w:val="5B011D7A"/>
    <w:rsid w:val="5B380943"/>
    <w:rsid w:val="5E5FDFE9"/>
    <w:rsid w:val="5F0C6E68"/>
    <w:rsid w:val="62640458"/>
    <w:rsid w:val="62C46FD1"/>
    <w:rsid w:val="62E741A7"/>
    <w:rsid w:val="63467E4C"/>
    <w:rsid w:val="639E60A0"/>
    <w:rsid w:val="63B5743F"/>
    <w:rsid w:val="660A5D06"/>
    <w:rsid w:val="66477675"/>
    <w:rsid w:val="66CA5FEA"/>
    <w:rsid w:val="676A476A"/>
    <w:rsid w:val="6B92479B"/>
    <w:rsid w:val="705D5AA3"/>
    <w:rsid w:val="70AB0395"/>
    <w:rsid w:val="71335F52"/>
    <w:rsid w:val="71D03334"/>
    <w:rsid w:val="74517731"/>
    <w:rsid w:val="74E269D3"/>
    <w:rsid w:val="75243526"/>
    <w:rsid w:val="7580699A"/>
    <w:rsid w:val="77DA1CAF"/>
    <w:rsid w:val="77F3A2E9"/>
    <w:rsid w:val="78550AD5"/>
    <w:rsid w:val="794151F7"/>
    <w:rsid w:val="79B47701"/>
    <w:rsid w:val="7AD15E76"/>
    <w:rsid w:val="7FCA7673"/>
    <w:rsid w:val="9D7B154D"/>
    <w:rsid w:val="A6F1B6AB"/>
    <w:rsid w:val="BFB73E52"/>
    <w:rsid w:val="EEBFB874"/>
    <w:rsid w:val="F8FE4054"/>
    <w:rsid w:val="FFBCD5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napToGrid w:val="0"/>
      <w:kern w:val="2"/>
      <w:sz w:val="21"/>
      <w:szCs w:val="24"/>
      <w:lang w:val="en-US" w:eastAsia="zh-CN" w:bidi="ar-SA"/>
    </w:rPr>
  </w:style>
  <w:style w:type="paragraph" w:styleId="2">
    <w:name w:val="heading 1"/>
    <w:basedOn w:val="1"/>
    <w:next w:val="1"/>
    <w:link w:val="17"/>
    <w:qFormat/>
    <w:uiPriority w:val="0"/>
    <w:pPr>
      <w:keepNext/>
      <w:keepLines/>
      <w:spacing w:before="340" w:after="330" w:line="576" w:lineRule="auto"/>
      <w:outlineLvl w:val="0"/>
    </w:pPr>
    <w:rPr>
      <w:b/>
      <w:kern w:val="44"/>
      <w:sz w:val="44"/>
    </w:rPr>
  </w:style>
  <w:style w:type="paragraph" w:styleId="3">
    <w:name w:val="heading 2"/>
    <w:basedOn w:val="1"/>
    <w:next w:val="1"/>
    <w:link w:val="18"/>
    <w:unhideWhenUsed/>
    <w:qFormat/>
    <w:uiPriority w:val="0"/>
    <w:pPr>
      <w:keepNext/>
      <w:keepLines/>
      <w:spacing w:before="260" w:after="260" w:line="413" w:lineRule="auto"/>
      <w:outlineLvl w:val="1"/>
    </w:pPr>
    <w:rPr>
      <w:rFonts w:ascii="DejaVu Sans" w:hAnsi="DejaVu Sans" w:eastAsia="方正黑体_GBK"/>
      <w:b/>
      <w:sz w:val="32"/>
    </w:rPr>
  </w:style>
  <w:style w:type="paragraph" w:styleId="4">
    <w:name w:val="heading 3"/>
    <w:basedOn w:val="1"/>
    <w:next w:val="1"/>
    <w:link w:val="19"/>
    <w:unhideWhenUsed/>
    <w:qFormat/>
    <w:uiPriority w:val="0"/>
    <w:pPr>
      <w:spacing w:beforeAutospacing="1" w:afterAutospacing="1"/>
      <w:jc w:val="left"/>
      <w:outlineLvl w:val="2"/>
    </w:pPr>
    <w:rPr>
      <w:rFonts w:hint="eastAsia" w:ascii="宋体" w:hAnsi="宋体" w:eastAsia="宋体" w:cs="Times New Roman"/>
      <w:b/>
      <w:kern w:val="0"/>
      <w:sz w:val="27"/>
      <w:szCs w:val="27"/>
    </w:rPr>
  </w:style>
  <w:style w:type="character" w:default="1" w:styleId="10">
    <w:name w:val="Default Paragraph Font"/>
    <w:unhideWhenUsed/>
    <w:qFormat/>
    <w:uiPriority w:val="1"/>
  </w:style>
  <w:style w:type="table" w:default="1" w:styleId="8">
    <w:name w:val="Normal Table"/>
    <w:unhideWhenUsed/>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qFormat/>
    <w:uiPriority w:val="0"/>
    <w:rPr>
      <w:color w:val="0000FF"/>
      <w:u w:val="single"/>
    </w:rPr>
  </w:style>
  <w:style w:type="paragraph" w:customStyle="1" w:styleId="12">
    <w:name w:val="dx-doi"/>
    <w:basedOn w:val="1"/>
    <w:qFormat/>
    <w:uiPriority w:val="0"/>
    <w:pPr>
      <w:widowControl/>
      <w:spacing w:before="100" w:beforeAutospacing="1" w:after="100" w:afterAutospacing="1"/>
      <w:jc w:val="left"/>
    </w:pPr>
    <w:rPr>
      <w:rFonts w:ascii="Times New Roman" w:hAnsi="Times New Roman" w:eastAsia="Times New Roman" w:cs="Times New Roman"/>
      <w:kern w:val="0"/>
      <w:lang w:eastAsia="en-US"/>
    </w:rPr>
  </w:style>
  <w:style w:type="paragraph" w:customStyle="1" w:styleId="13">
    <w:name w:val="列表段落1"/>
    <w:basedOn w:val="1"/>
    <w:qFormat/>
    <w:uiPriority w:val="99"/>
    <w:pPr>
      <w:ind w:firstLine="420" w:firstLineChars="200"/>
    </w:pPr>
  </w:style>
  <w:style w:type="character" w:customStyle="1" w:styleId="14">
    <w:name w:val="author"/>
    <w:basedOn w:val="10"/>
    <w:qFormat/>
    <w:uiPriority w:val="0"/>
  </w:style>
  <w:style w:type="character" w:customStyle="1" w:styleId="15">
    <w:name w:val="a-size-base"/>
    <w:basedOn w:val="10"/>
    <w:qFormat/>
    <w:uiPriority w:val="0"/>
  </w:style>
  <w:style w:type="paragraph" w:customStyle="1" w:styleId="16">
    <w:name w:val="Default"/>
    <w:qFormat/>
    <w:uiPriority w:val="0"/>
    <w:pPr>
      <w:autoSpaceDE w:val="0"/>
      <w:autoSpaceDN w:val="0"/>
      <w:adjustRightInd w:val="0"/>
    </w:pPr>
    <w:rPr>
      <w:rFonts w:ascii="Times New Roman" w:hAnsi="Times New Roman" w:eastAsia="宋体" w:cs="Times New Roman"/>
      <w:color w:val="000000"/>
      <w:sz w:val="24"/>
      <w:szCs w:val="24"/>
      <w:lang w:val="en-US" w:eastAsia="en-US" w:bidi="ar-SA"/>
    </w:rPr>
  </w:style>
  <w:style w:type="character" w:customStyle="1" w:styleId="17">
    <w:name w:val="标题 1 字符"/>
    <w:link w:val="2"/>
    <w:qFormat/>
    <w:uiPriority w:val="0"/>
    <w:rPr>
      <w:b/>
      <w:kern w:val="44"/>
      <w:sz w:val="44"/>
    </w:rPr>
  </w:style>
  <w:style w:type="character" w:customStyle="1" w:styleId="18">
    <w:name w:val="标题 2 字符"/>
    <w:link w:val="3"/>
    <w:qFormat/>
    <w:uiPriority w:val="0"/>
    <w:rPr>
      <w:rFonts w:ascii="DejaVu Sans" w:hAnsi="DejaVu Sans" w:eastAsia="方正黑体_GBK"/>
      <w:b/>
      <w:sz w:val="32"/>
    </w:rPr>
  </w:style>
  <w:style w:type="character" w:customStyle="1" w:styleId="19">
    <w:name w:val="标题 3 字符"/>
    <w:link w:val="4"/>
    <w:qFormat/>
    <w:uiPriority w:val="0"/>
    <w:rPr>
      <w:rFonts w:hint="eastAsia" w:ascii="宋体" w:hAnsi="宋体" w:eastAsia="宋体" w:cs="宋体"/>
      <w:b/>
      <w:kern w:val="0"/>
      <w:sz w:val="27"/>
      <w:szCs w:val="27"/>
      <w:lang w:val="en-US" w:eastAsia="zh-CN" w:bidi="ar"/>
    </w:rPr>
  </w:style>
  <w:style w:type="paragraph" w:customStyle="1" w:styleId="2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871</Words>
  <Characters>4808</Characters>
  <Lines>40</Lines>
  <Paragraphs>11</Paragraphs>
  <TotalTime>1</TotalTime>
  <ScaleCrop>false</ScaleCrop>
  <LinksUpToDate>false</LinksUpToDate>
  <CharactersWithSpaces>5668</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2022-02-10T12:30:00Z</dcterms:created>
  <dc:creator>°F.bull</dc:creator>
  <cp:lastModifiedBy>八扎黑</cp:lastModifiedBy>
  <dcterms:modified xsi:type="dcterms:W3CDTF">2022-02-10T08:13:23Z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112471243DCF488CAE86E3F1402DB422</vt:lpwstr>
  </property>
</Properties>
</file>